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76B7C" w14:textId="77777777" w:rsidR="00E814C3" w:rsidRDefault="00E814C3" w:rsidP="001015D6">
      <w:pPr>
        <w:spacing w:line="360" w:lineRule="auto"/>
        <w:jc w:val="center"/>
        <w:rPr>
          <w:b/>
          <w:bCs/>
        </w:rPr>
      </w:pPr>
      <w:bookmarkStart w:id="0" w:name="default_OfficeLogo"/>
      <w:bookmarkStart w:id="1" w:name="_Toc330777672"/>
      <w:bookmarkStart w:id="2" w:name="_Toc78122910"/>
      <w:bookmarkStart w:id="3" w:name="_Toc78123033"/>
      <w:bookmarkStart w:id="4" w:name="_Toc78167949"/>
      <w:bookmarkStart w:id="5" w:name="show_isTender"/>
    </w:p>
    <w:p w14:paraId="324346EB" w14:textId="77777777" w:rsidR="001015D6" w:rsidRPr="00B63569" w:rsidRDefault="00F16AD5" w:rsidP="001015D6">
      <w:pPr>
        <w:spacing w:line="360" w:lineRule="auto"/>
        <w:jc w:val="center"/>
        <w:rPr>
          <w:b/>
          <w:bCs/>
          <w:rtl/>
        </w:rPr>
      </w:pPr>
      <w:r>
        <w:rPr>
          <w:noProof/>
        </w:rPr>
        <w:pict w14:anchorId="15081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8.15pt;height:153pt;mso-wrap-distance-left:0;mso-wrap-distance-top:0;mso-wrap-distance-right:0;mso-wrap-distance-bottom:0">
            <v:imagedata r:id="rId9" o:title=""/>
          </v:shape>
        </w:pict>
      </w:r>
      <w:bookmarkEnd w:id="0"/>
    </w:p>
    <w:p w14:paraId="5A047B2A" w14:textId="77777777" w:rsidR="001015D6" w:rsidRPr="00B63569" w:rsidRDefault="001015D6" w:rsidP="001015D6">
      <w:pPr>
        <w:spacing w:line="360" w:lineRule="auto"/>
        <w:jc w:val="center"/>
        <w:rPr>
          <w:b/>
          <w:bCs/>
          <w:sz w:val="16"/>
          <w:szCs w:val="16"/>
          <w:rtl/>
        </w:rPr>
      </w:pPr>
    </w:p>
    <w:p w14:paraId="78F5D345" w14:textId="77777777" w:rsidR="00194889" w:rsidRPr="007C5B4C" w:rsidRDefault="00194889" w:rsidP="00194889">
      <w:pPr>
        <w:spacing w:line="360" w:lineRule="auto"/>
        <w:jc w:val="center"/>
        <w:rPr>
          <w:b/>
          <w:bCs/>
          <w:sz w:val="16"/>
          <w:szCs w:val="16"/>
          <w:rtl/>
        </w:rPr>
      </w:pPr>
    </w:p>
    <w:p w14:paraId="09B6F62E" w14:textId="77777777" w:rsidR="00194889" w:rsidRPr="007C5B4C" w:rsidRDefault="00332763"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הבריאות</w:t>
      </w:r>
      <w:bookmarkEnd w:id="6"/>
      <w:r w:rsidRPr="007C5B4C">
        <w:rPr>
          <w:b/>
          <w:bCs/>
          <w:sz w:val="44"/>
          <w:szCs w:val="48"/>
          <w:rtl/>
        </w:rPr>
        <w:br/>
        <w:t xml:space="preserve"> </w:t>
      </w:r>
      <w:bookmarkStart w:id="7" w:name="department_1"/>
      <w:bookmarkStart w:id="8" w:name="show_department"/>
      <w:r w:rsidR="00F71085">
        <w:rPr>
          <w:b/>
          <w:bCs/>
          <w:sz w:val="44"/>
          <w:szCs w:val="48"/>
          <w:rtl/>
        </w:rPr>
        <w:t xml:space="preserve">המרכז לבריאות הנפש מעלה הכרמל </w:t>
      </w:r>
      <w:bookmarkEnd w:id="7"/>
      <w:bookmarkEnd w:id="8"/>
    </w:p>
    <w:p w14:paraId="4B0EFCC8" w14:textId="77777777" w:rsidR="00194889" w:rsidRPr="007C5B4C" w:rsidRDefault="00332763" w:rsidP="00194889">
      <w:pPr>
        <w:spacing w:line="360" w:lineRule="auto"/>
        <w:jc w:val="center"/>
        <w:rPr>
          <w:b/>
          <w:bCs/>
          <w:sz w:val="16"/>
          <w:szCs w:val="16"/>
          <w:rtl/>
        </w:rPr>
      </w:pPr>
      <w:r>
        <w:rPr>
          <w:rFonts w:hint="cs"/>
          <w:b/>
          <w:bCs/>
          <w:sz w:val="16"/>
          <w:szCs w:val="16"/>
          <w:rtl/>
        </w:rPr>
        <w:t xml:space="preserve"> </w:t>
      </w:r>
    </w:p>
    <w:p w14:paraId="190455BB" w14:textId="77777777" w:rsidR="00194889" w:rsidRPr="00197945" w:rsidRDefault="00332763"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9" w:name="TenderNumber_1"/>
      <w:r w:rsidR="00434B55" w:rsidRPr="00197945">
        <w:rPr>
          <w:b/>
          <w:bCs/>
          <w:noProof w:val="0"/>
          <w:sz w:val="64"/>
          <w:szCs w:val="64"/>
        </w:rPr>
        <w:t>2/2026</w:t>
      </w:r>
      <w:bookmarkEnd w:id="9"/>
    </w:p>
    <w:p w14:paraId="11E2A45C" w14:textId="20FBC264" w:rsidR="001015D6" w:rsidRDefault="00332763" w:rsidP="00065DFD">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רכש ציוד מטבח מוסדי 2026</w:t>
      </w:r>
      <w:bookmarkEnd w:id="10"/>
    </w:p>
    <w:p w14:paraId="755D39FC" w14:textId="77777777" w:rsidR="00065DFD" w:rsidRPr="00B63569" w:rsidRDefault="00065DFD" w:rsidP="00065DFD">
      <w:pPr>
        <w:spacing w:line="360" w:lineRule="auto"/>
        <w:jc w:val="center"/>
        <w:rPr>
          <w:b/>
          <w:bCs/>
          <w:sz w:val="72"/>
          <w:szCs w:val="72"/>
          <w:rtl/>
        </w:rPr>
      </w:pPr>
    </w:p>
    <w:p w14:paraId="3EC81F36" w14:textId="243F2D94" w:rsidR="001015D6" w:rsidRPr="00246CE3" w:rsidRDefault="00332763"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B87A4E" w:rsidRPr="00246CE3">
        <w:rPr>
          <w:b/>
          <w:bCs/>
          <w:sz w:val="32"/>
          <w:szCs w:val="32"/>
        </w:rPr>
        <w:t>2/2026</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רכש ציוד מטבח מוסדי 2026</w:t>
      </w:r>
      <w:bookmarkEnd w:id="12"/>
    </w:p>
    <w:p w14:paraId="1E622087" w14:textId="77777777" w:rsidR="006F467B" w:rsidRDefault="00332763">
      <w:pPr>
        <w:bidi w:val="0"/>
        <w:spacing w:before="200" w:after="200" w:line="276" w:lineRule="auto"/>
        <w:rPr>
          <w:sz w:val="36"/>
          <w:szCs w:val="36"/>
          <w:rtl/>
        </w:rPr>
      </w:pPr>
      <w:r>
        <w:rPr>
          <w:sz w:val="36"/>
          <w:szCs w:val="36"/>
          <w:rtl/>
        </w:rPr>
        <w:br w:type="page"/>
      </w:r>
    </w:p>
    <w:p w14:paraId="3586A094" w14:textId="77777777" w:rsidR="000626ED" w:rsidRPr="00973BC2" w:rsidRDefault="00332763" w:rsidP="0057259E">
      <w:pPr>
        <w:pStyle w:val="1-0"/>
        <w:rPr>
          <w:sz w:val="32"/>
          <w:szCs w:val="32"/>
          <w:rtl/>
        </w:rPr>
      </w:pPr>
      <w:bookmarkStart w:id="13" w:name="_Toc256000038"/>
      <w:bookmarkStart w:id="14" w:name="show_isNotIntroductionEdited"/>
      <w:r w:rsidRPr="00973BC2">
        <w:rPr>
          <w:rFonts w:hint="cs"/>
          <w:sz w:val="32"/>
          <w:szCs w:val="32"/>
          <w:rtl/>
        </w:rPr>
        <w:lastRenderedPageBreak/>
        <w:t>הקדמה</w:t>
      </w:r>
      <w:bookmarkEnd w:id="13"/>
    </w:p>
    <w:p w14:paraId="08CB16D3" w14:textId="2046A3F0" w:rsidR="00EA095D" w:rsidRPr="006E3EE7" w:rsidRDefault="00332763" w:rsidP="00665002">
      <w:pPr>
        <w:pStyle w:val="2-0"/>
        <w:rPr>
          <w:rtl/>
        </w:rPr>
      </w:pPr>
      <w:bookmarkStart w:id="15" w:name="OfficeValue_1"/>
      <w:r w:rsidRPr="006E3EE7">
        <w:rPr>
          <w:rFonts w:hint="cs"/>
          <w:rtl/>
        </w:rPr>
        <w:t>משרד הבריאות</w:t>
      </w:r>
      <w:bookmarkEnd w:id="15"/>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6" w:name="TenderNumber_3"/>
      <w:r w:rsidR="000D4146" w:rsidRPr="006E3EE7">
        <w:rPr>
          <w:rFonts w:hint="cs"/>
        </w:rPr>
        <w:t>2/2026</w:t>
      </w:r>
      <w:bookmarkEnd w:id="16"/>
      <w:r w:rsidR="000626ED" w:rsidRPr="006E3EE7">
        <w:rPr>
          <w:rFonts w:hint="cs"/>
          <w:rtl/>
        </w:rPr>
        <w:t xml:space="preserve"> ל</w:t>
      </w:r>
      <w:bookmarkStart w:id="17" w:name="TenderDesc_3"/>
      <w:r w:rsidR="000626ED" w:rsidRPr="006E3EE7">
        <w:rPr>
          <w:rFonts w:hint="cs"/>
          <w:rtl/>
        </w:rPr>
        <w:t>רכש ציוד מטבח מוסדי 2026</w:t>
      </w:r>
      <w:bookmarkEnd w:id="17"/>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723753F2" w14:textId="77777777" w:rsidR="006334E2" w:rsidRDefault="00332763" w:rsidP="002B53EA">
      <w:pPr>
        <w:pStyle w:val="2-0"/>
        <w:rPr>
          <w:rFonts w:eastAsia="David"/>
          <w:rtl/>
        </w:rPr>
      </w:pPr>
      <w:bookmarkStart w:id="18" w:name="html_TiurKatzar"/>
      <w:r>
        <w:rPr>
          <w:rFonts w:eastAsia="David" w:hint="cs"/>
          <w:rtl/>
        </w:rPr>
        <w:t>ביצוע רכש ציוד מטבח מוסדי עבור המרכז לבריאות הנפש מעלה הכרמל.</w:t>
      </w:r>
    </w:p>
    <w:p w14:paraId="4F9C6D10" w14:textId="77777777" w:rsidR="00135F48" w:rsidRPr="006E3EE7" w:rsidRDefault="00332763" w:rsidP="002B53EA">
      <w:pPr>
        <w:pStyle w:val="2-0"/>
        <w:rPr>
          <w:rtl/>
        </w:rPr>
      </w:pPr>
      <w:bookmarkStart w:id="19" w:name="_Toc53331325"/>
      <w:bookmarkStart w:id="20" w:name="hidden_numZohim_2"/>
      <w:bookmarkEnd w:id="18"/>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1" w:name="BaseConnectionPeriod_1"/>
      <w:r w:rsidRPr="006E3EE7">
        <w:rPr>
          <w:rFonts w:hint="cs"/>
          <w:rtl/>
        </w:rPr>
        <w:t>12</w:t>
      </w:r>
      <w:bookmarkEnd w:id="21"/>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2"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3" w:name="OptionConnectionPeriod_1"/>
      <w:r w:rsidRPr="006E3EE7">
        <w:rPr>
          <w:rFonts w:hint="cs"/>
          <w:rtl/>
        </w:rPr>
        <w:t>48</w:t>
      </w:r>
      <w:bookmarkEnd w:id="23"/>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2"/>
      <w:r w:rsidRPr="006E3EE7">
        <w:rPr>
          <w:rFonts w:hint="cs"/>
          <w:rtl/>
        </w:rPr>
        <w:t>.</w:t>
      </w:r>
      <w:bookmarkEnd w:id="19"/>
    </w:p>
    <w:bookmarkEnd w:id="20"/>
    <w:p w14:paraId="3F10EC48" w14:textId="77777777" w:rsidR="00931FF2" w:rsidRPr="006E3EE7" w:rsidRDefault="00332763" w:rsidP="002B53EA">
      <w:pPr>
        <w:pStyle w:val="2-0"/>
        <w:rPr>
          <w:rtl/>
        </w:rPr>
      </w:pPr>
      <w:r w:rsidRPr="006E3EE7">
        <w:rPr>
          <w:rFonts w:hint="cs"/>
          <w:rtl/>
        </w:rPr>
        <w:t xml:space="preserve">היקף ההתקשרות לא יעלה על </w:t>
      </w:r>
      <w:bookmarkStart w:id="24" w:name="BaseConnectionScope_1"/>
      <w:r w:rsidRPr="006E3EE7">
        <w:rPr>
          <w:rFonts w:hint="cs"/>
          <w:rtl/>
        </w:rPr>
        <w:t>200,000</w:t>
      </w:r>
      <w:bookmarkEnd w:id="24"/>
      <w:r w:rsidRPr="006E3EE7">
        <w:rPr>
          <w:rFonts w:hint="cs"/>
          <w:rtl/>
        </w:rPr>
        <w:t xml:space="preserve"> ₪ כולל מע"מ.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25" w:name="_Toc53331327"/>
    </w:p>
    <w:p w14:paraId="07456E76" w14:textId="77777777" w:rsidR="00777816" w:rsidRPr="007815E6" w:rsidRDefault="00332763" w:rsidP="002B53EA">
      <w:pPr>
        <w:pStyle w:val="2-0"/>
        <w:rPr>
          <w:rtl/>
        </w:rPr>
      </w:pPr>
      <w:r w:rsidRPr="007815E6">
        <w:rPr>
          <w:rFonts w:hint="cs"/>
          <w:rtl/>
        </w:rPr>
        <w:t>מסמכי המכרז מחולקים לפרקים, כמפורט להלן:</w:t>
      </w:r>
      <w:bookmarkEnd w:id="25"/>
      <w:r w:rsidRPr="007815E6">
        <w:rPr>
          <w:rFonts w:hint="cs"/>
          <w:rtl/>
        </w:rPr>
        <w:t xml:space="preserve"> </w:t>
      </w:r>
    </w:p>
    <w:p w14:paraId="0DAB525A" w14:textId="77777777" w:rsidR="00777816" w:rsidRPr="007815E6" w:rsidRDefault="00332763"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008303FE" w14:textId="77777777" w:rsidR="00777816" w:rsidRPr="007815E6" w:rsidRDefault="00332763"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D3CCAB7" w14:textId="77777777" w:rsidR="00777816" w:rsidRPr="007815E6" w:rsidRDefault="00332763"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6039A519" w14:textId="77777777" w:rsidR="00777816" w:rsidRPr="000626ED" w:rsidRDefault="00332763"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1E7F947D" w14:textId="77777777" w:rsidR="003A3E9F" w:rsidRPr="00F5078D" w:rsidRDefault="003A3E9F" w:rsidP="00F5078D"/>
    <w:p w14:paraId="1F70422C" w14:textId="77777777" w:rsidR="000626ED" w:rsidRPr="00F5078D" w:rsidRDefault="000626ED" w:rsidP="00F5078D">
      <w:pPr>
        <w:rPr>
          <w:rtl/>
        </w:rPr>
      </w:pPr>
    </w:p>
    <w:p w14:paraId="30A765C1" w14:textId="77777777" w:rsidR="003E47B9" w:rsidRDefault="003E47B9" w:rsidP="00A10168">
      <w:pPr>
        <w:rPr>
          <w:b/>
          <w:bCs/>
          <w:sz w:val="28"/>
          <w:szCs w:val="28"/>
          <w:u w:val="single"/>
          <w:rtl/>
        </w:rPr>
      </w:pPr>
    </w:p>
    <w:p w14:paraId="20F779CD" w14:textId="77777777" w:rsidR="003E47B9" w:rsidRDefault="003E47B9" w:rsidP="00A10168">
      <w:pPr>
        <w:rPr>
          <w:b/>
          <w:bCs/>
          <w:sz w:val="28"/>
          <w:szCs w:val="28"/>
          <w:u w:val="single"/>
          <w:rtl/>
        </w:rPr>
      </w:pPr>
    </w:p>
    <w:p w14:paraId="51087B66" w14:textId="77777777" w:rsidR="008A2C04" w:rsidRPr="002E4C9E" w:rsidRDefault="008A2C04" w:rsidP="007F3C97">
      <w:pPr>
        <w:pStyle w:val="af7"/>
        <w:spacing w:line="360" w:lineRule="auto"/>
        <w:ind w:right="52"/>
        <w:jc w:val="center"/>
        <w:rPr>
          <w:rFonts w:cs="David"/>
          <w:rtl/>
        </w:rPr>
      </w:pPr>
    </w:p>
    <w:bookmarkEnd w:id="14"/>
    <w:p w14:paraId="4D72CE4C" w14:textId="77777777" w:rsidR="006129BD" w:rsidRDefault="006129BD" w:rsidP="006129BD">
      <w:pPr>
        <w:jc w:val="center"/>
        <w:rPr>
          <w:sz w:val="36"/>
          <w:szCs w:val="36"/>
          <w:rtl/>
        </w:rPr>
      </w:pPr>
    </w:p>
    <w:p w14:paraId="48611612" w14:textId="77777777" w:rsidR="00717FE4" w:rsidRDefault="00332763">
      <w:pPr>
        <w:bidi w:val="0"/>
        <w:spacing w:before="200" w:after="200" w:line="276" w:lineRule="auto"/>
        <w:rPr>
          <w:sz w:val="36"/>
          <w:szCs w:val="36"/>
          <w:rtl/>
        </w:rPr>
      </w:pPr>
      <w:r>
        <w:rPr>
          <w:sz w:val="36"/>
          <w:szCs w:val="36"/>
          <w:rtl/>
        </w:rPr>
        <w:br w:type="page"/>
      </w:r>
    </w:p>
    <w:p w14:paraId="4F988FEC" w14:textId="77777777" w:rsidR="00321C2A" w:rsidRPr="00321C2A" w:rsidRDefault="00332763" w:rsidP="00C0313F">
      <w:pPr>
        <w:pStyle w:val="1-0"/>
        <w:rPr>
          <w:rtl/>
        </w:rPr>
      </w:pPr>
      <w:bookmarkStart w:id="26" w:name="_Toc256000039"/>
      <w:bookmarkStart w:id="27" w:name="_Toc53498844"/>
      <w:bookmarkStart w:id="28" w:name="_Toc173823716"/>
      <w:r w:rsidRPr="00321C2A">
        <w:rPr>
          <w:rtl/>
        </w:rPr>
        <w:lastRenderedPageBreak/>
        <w:t>תוכן עניינים</w:t>
      </w:r>
      <w:bookmarkEnd w:id="26"/>
      <w:bookmarkEnd w:id="27"/>
    </w:p>
    <w:bookmarkEnd w:id="28"/>
    <w:p w14:paraId="2AD63357" w14:textId="77777777" w:rsidR="006334E2" w:rsidRDefault="00332763">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8"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_Toc256000038 \h </w:instrText>
        </w:r>
        <w:r>
          <w:fldChar w:fldCharType="separate"/>
        </w:r>
        <w:r>
          <w:t>2</w:t>
        </w:r>
        <w:r>
          <w:fldChar w:fldCharType="end"/>
        </w:r>
      </w:hyperlink>
    </w:p>
    <w:p w14:paraId="767C6BF1"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39" w:history="1">
        <w:r w:rsidR="00332763">
          <w:rPr>
            <w:rStyle w:val="Hyperlink"/>
            <w:rFonts w:eastAsia="Times New Roman"/>
            <w:rtl/>
          </w:rPr>
          <w:t>2.</w:t>
        </w:r>
        <w:r w:rsidR="00332763">
          <w:rPr>
            <w:rFonts w:asciiTheme="minorHAnsi" w:eastAsia="Times New Roman" w:hAnsiTheme="minorHAnsi"/>
            <w:sz w:val="22"/>
            <w:rtl/>
          </w:rPr>
          <w:tab/>
        </w:r>
        <w:r w:rsidR="00332763" w:rsidRPr="00321C2A">
          <w:rPr>
            <w:rStyle w:val="Hyperlink"/>
            <w:rtl/>
          </w:rPr>
          <w:t>תוכן עניינים</w:t>
        </w:r>
        <w:r w:rsidR="00332763">
          <w:tab/>
        </w:r>
        <w:r w:rsidR="00332763">
          <w:fldChar w:fldCharType="begin"/>
        </w:r>
        <w:r w:rsidR="00332763">
          <w:instrText xml:space="preserve"> PAGEREF _Toc256000039 \h </w:instrText>
        </w:r>
        <w:r w:rsidR="00332763">
          <w:fldChar w:fldCharType="separate"/>
        </w:r>
        <w:r w:rsidR="00332763">
          <w:t>3</w:t>
        </w:r>
        <w:r w:rsidR="00332763">
          <w:fldChar w:fldCharType="end"/>
        </w:r>
      </w:hyperlink>
    </w:p>
    <w:p w14:paraId="1E45E680" w14:textId="77777777" w:rsidR="006334E2" w:rsidRDefault="000B215D">
      <w:pPr>
        <w:pStyle w:val="TOC1"/>
        <w:tabs>
          <w:tab w:val="right" w:leader="dot" w:pos="8270"/>
        </w:tabs>
        <w:rPr>
          <w:rFonts w:asciiTheme="minorHAnsi" w:hAnsiTheme="minorHAnsi"/>
          <w:noProof/>
          <w:sz w:val="22"/>
        </w:rPr>
      </w:pPr>
      <w:hyperlink w:anchor="_Toc256000040" w:history="1">
        <w:r w:rsidR="00332763" w:rsidRPr="001868B7">
          <w:rPr>
            <w:rStyle w:val="Hyperlink"/>
            <w:rtl/>
          </w:rPr>
          <w:t>פרק א'- הליך המכרז</w:t>
        </w:r>
        <w:r w:rsidR="00332763">
          <w:tab/>
        </w:r>
        <w:r w:rsidR="00332763">
          <w:fldChar w:fldCharType="begin"/>
        </w:r>
        <w:r w:rsidR="00332763">
          <w:instrText xml:space="preserve"> PAGEREF _Toc256000040 \h </w:instrText>
        </w:r>
        <w:r w:rsidR="00332763">
          <w:fldChar w:fldCharType="separate"/>
        </w:r>
        <w:r w:rsidR="00332763">
          <w:t>4</w:t>
        </w:r>
        <w:r w:rsidR="00332763">
          <w:fldChar w:fldCharType="end"/>
        </w:r>
      </w:hyperlink>
    </w:p>
    <w:p w14:paraId="7AA89057"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1" w:history="1">
        <w:r w:rsidR="00332763">
          <w:rPr>
            <w:rStyle w:val="Hyperlink"/>
            <w:rFonts w:eastAsia="Times New Roman"/>
            <w:rtl/>
          </w:rPr>
          <w:t>3.</w:t>
        </w:r>
        <w:r w:rsidR="00332763">
          <w:rPr>
            <w:rFonts w:asciiTheme="minorHAnsi" w:eastAsia="Times New Roman" w:hAnsiTheme="minorHAnsi"/>
            <w:sz w:val="22"/>
            <w:rtl/>
          </w:rPr>
          <w:tab/>
        </w:r>
        <w:r w:rsidR="005735BB">
          <w:rPr>
            <w:rStyle w:val="Hyperlink"/>
            <w:rtl/>
          </w:rPr>
          <w:t>עקרונות המכרז</w:t>
        </w:r>
        <w:r w:rsidR="00332763">
          <w:tab/>
        </w:r>
        <w:r w:rsidR="00332763">
          <w:fldChar w:fldCharType="begin"/>
        </w:r>
        <w:r w:rsidR="00332763">
          <w:instrText xml:space="preserve"> PAGEREF _Toc256000041 \h </w:instrText>
        </w:r>
        <w:r w:rsidR="00332763">
          <w:fldChar w:fldCharType="separate"/>
        </w:r>
        <w:r w:rsidR="00332763">
          <w:t>5</w:t>
        </w:r>
        <w:r w:rsidR="00332763">
          <w:fldChar w:fldCharType="end"/>
        </w:r>
      </w:hyperlink>
    </w:p>
    <w:p w14:paraId="2FB663A0"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2" w:history="1">
        <w:r w:rsidR="00332763">
          <w:rPr>
            <w:rStyle w:val="Hyperlink"/>
            <w:rFonts w:eastAsia="Times New Roman"/>
            <w:rtl/>
          </w:rPr>
          <w:t>4.</w:t>
        </w:r>
        <w:r w:rsidR="00332763">
          <w:rPr>
            <w:rFonts w:asciiTheme="minorHAnsi" w:eastAsia="Times New Roman" w:hAnsiTheme="minorHAnsi"/>
            <w:sz w:val="22"/>
            <w:rtl/>
          </w:rPr>
          <w:tab/>
        </w:r>
        <w:r w:rsidR="00332763" w:rsidRPr="00EC0034">
          <w:rPr>
            <w:rStyle w:val="Hyperlink"/>
            <w:rtl/>
          </w:rPr>
          <w:t>תנאי</w:t>
        </w:r>
        <w:r w:rsidR="00035712" w:rsidRPr="00EC0034">
          <w:rPr>
            <w:rStyle w:val="Hyperlink"/>
            <w:rFonts w:hint="cs"/>
            <w:rtl/>
          </w:rPr>
          <w:t>ם להשתתפות במכרז</w:t>
        </w:r>
        <w:r w:rsidR="00332763">
          <w:tab/>
        </w:r>
        <w:r w:rsidR="00332763">
          <w:fldChar w:fldCharType="begin"/>
        </w:r>
        <w:r w:rsidR="00332763">
          <w:instrText xml:space="preserve"> PAGEREF _Toc256000042 \h </w:instrText>
        </w:r>
        <w:r w:rsidR="00332763">
          <w:fldChar w:fldCharType="separate"/>
        </w:r>
        <w:r w:rsidR="00332763">
          <w:t>5</w:t>
        </w:r>
        <w:r w:rsidR="00332763">
          <w:fldChar w:fldCharType="end"/>
        </w:r>
      </w:hyperlink>
    </w:p>
    <w:p w14:paraId="0318BB15"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3" w:history="1">
        <w:r w:rsidR="00332763">
          <w:rPr>
            <w:rStyle w:val="Hyperlink"/>
            <w:rFonts w:eastAsia="Times New Roman"/>
            <w:rtl/>
          </w:rPr>
          <w:t>5.</w:t>
        </w:r>
        <w:r w:rsidR="00332763">
          <w:rPr>
            <w:rFonts w:asciiTheme="minorHAnsi" w:eastAsia="Times New Roman" w:hAnsiTheme="minorHAnsi"/>
            <w:sz w:val="22"/>
            <w:rtl/>
          </w:rPr>
          <w:tab/>
        </w:r>
        <w:r w:rsidR="00332763" w:rsidRPr="00EC0034">
          <w:rPr>
            <w:rStyle w:val="Hyperlink"/>
            <w:rFonts w:hint="cs"/>
            <w:rtl/>
          </w:rPr>
          <w:t>ניקוד ה</w:t>
        </w:r>
        <w:r w:rsidR="008E27B7" w:rsidRPr="00EC0034">
          <w:rPr>
            <w:rStyle w:val="Hyperlink"/>
            <w:rFonts w:hint="cs"/>
            <w:rtl/>
          </w:rPr>
          <w:t>הצעות</w:t>
        </w:r>
        <w:r w:rsidR="00332763">
          <w:tab/>
        </w:r>
        <w:r w:rsidR="00332763">
          <w:fldChar w:fldCharType="begin"/>
        </w:r>
        <w:r w:rsidR="00332763">
          <w:instrText xml:space="preserve"> PAGEREF _Toc256000043 \h </w:instrText>
        </w:r>
        <w:r w:rsidR="00332763">
          <w:fldChar w:fldCharType="separate"/>
        </w:r>
        <w:r w:rsidR="00332763">
          <w:t>6</w:t>
        </w:r>
        <w:r w:rsidR="00332763">
          <w:fldChar w:fldCharType="end"/>
        </w:r>
      </w:hyperlink>
    </w:p>
    <w:p w14:paraId="66CDD2D1"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4" w:history="1">
        <w:r w:rsidR="00332763">
          <w:rPr>
            <w:rStyle w:val="Hyperlink"/>
            <w:rFonts w:eastAsia="Times New Roman"/>
            <w:rtl/>
          </w:rPr>
          <w:t>6.</w:t>
        </w:r>
        <w:r w:rsidR="00332763">
          <w:rPr>
            <w:rFonts w:asciiTheme="minorHAnsi" w:eastAsia="Times New Roman" w:hAnsiTheme="minorHAnsi"/>
            <w:sz w:val="22"/>
            <w:rtl/>
          </w:rPr>
          <w:tab/>
        </w:r>
        <w:r w:rsidR="00332763" w:rsidRPr="00EC0034">
          <w:rPr>
            <w:rStyle w:val="Hyperlink"/>
            <w:rFonts w:hint="eastAsia"/>
            <w:rtl/>
          </w:rPr>
          <w:t>בחירת</w:t>
        </w:r>
        <w:r w:rsidR="00332763" w:rsidRPr="00EC0034">
          <w:rPr>
            <w:rStyle w:val="Hyperlink"/>
            <w:rtl/>
          </w:rPr>
          <w:t xml:space="preserve"> </w:t>
        </w:r>
        <w:r w:rsidR="00332763" w:rsidRPr="00EC0034">
          <w:rPr>
            <w:rStyle w:val="Hyperlink"/>
            <w:rFonts w:hint="eastAsia"/>
            <w:rtl/>
          </w:rPr>
          <w:t>זוכה</w:t>
        </w:r>
        <w:r w:rsidR="00332763">
          <w:tab/>
        </w:r>
        <w:r w:rsidR="00332763">
          <w:fldChar w:fldCharType="begin"/>
        </w:r>
        <w:r w:rsidR="00332763">
          <w:instrText xml:space="preserve"> PAGEREF _Toc256000044 \h </w:instrText>
        </w:r>
        <w:r w:rsidR="00332763">
          <w:fldChar w:fldCharType="separate"/>
        </w:r>
        <w:r w:rsidR="00332763">
          <w:t>8</w:t>
        </w:r>
        <w:r w:rsidR="00332763">
          <w:fldChar w:fldCharType="end"/>
        </w:r>
      </w:hyperlink>
    </w:p>
    <w:p w14:paraId="011D92FE"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5" w:history="1">
        <w:r w:rsidR="00332763">
          <w:rPr>
            <w:rStyle w:val="Hyperlink"/>
            <w:rFonts w:eastAsia="Times New Roman"/>
            <w:rtl/>
          </w:rPr>
          <w:t>7.</w:t>
        </w:r>
        <w:r w:rsidR="00332763">
          <w:rPr>
            <w:rFonts w:asciiTheme="minorHAnsi" w:eastAsia="Times New Roman" w:hAnsiTheme="minorHAnsi"/>
            <w:sz w:val="22"/>
            <w:rtl/>
          </w:rPr>
          <w:tab/>
        </w:r>
        <w:r w:rsidR="00332763" w:rsidRPr="00EC0034">
          <w:rPr>
            <w:rStyle w:val="Hyperlink"/>
            <w:rFonts w:hint="cs"/>
            <w:rtl/>
          </w:rPr>
          <w:t>מופעים ומועדים במכרז</w:t>
        </w:r>
        <w:r w:rsidR="00332763">
          <w:tab/>
        </w:r>
        <w:r w:rsidR="00332763">
          <w:fldChar w:fldCharType="begin"/>
        </w:r>
        <w:r w:rsidR="00332763">
          <w:instrText xml:space="preserve"> PAGEREF _Toc256000045 \h </w:instrText>
        </w:r>
        <w:r w:rsidR="00332763">
          <w:fldChar w:fldCharType="separate"/>
        </w:r>
        <w:r w:rsidR="00332763">
          <w:t>11</w:t>
        </w:r>
        <w:r w:rsidR="00332763">
          <w:fldChar w:fldCharType="end"/>
        </w:r>
      </w:hyperlink>
    </w:p>
    <w:p w14:paraId="669CD670"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6" w:history="1">
        <w:r w:rsidR="00332763">
          <w:rPr>
            <w:rStyle w:val="Hyperlink"/>
            <w:rFonts w:eastAsia="Times New Roman"/>
            <w:rtl/>
          </w:rPr>
          <w:t>8.</w:t>
        </w:r>
        <w:r w:rsidR="00332763">
          <w:rPr>
            <w:rFonts w:asciiTheme="minorHAnsi" w:eastAsia="Times New Roman" w:hAnsiTheme="minorHAnsi"/>
            <w:sz w:val="22"/>
            <w:rtl/>
          </w:rPr>
          <w:tab/>
        </w:r>
        <w:r w:rsidR="00332763" w:rsidRPr="00EC0034">
          <w:rPr>
            <w:rStyle w:val="Hyperlink"/>
            <w:rFonts w:hint="cs"/>
            <w:rtl/>
          </w:rPr>
          <w:t xml:space="preserve">כללי </w:t>
        </w:r>
        <w:r w:rsidR="00332763" w:rsidRPr="00EC0034">
          <w:rPr>
            <w:rStyle w:val="Hyperlink"/>
            <w:rtl/>
          </w:rPr>
          <w:t>המכרז</w:t>
        </w:r>
        <w:r w:rsidR="00332763">
          <w:tab/>
        </w:r>
        <w:r w:rsidR="00332763">
          <w:fldChar w:fldCharType="begin"/>
        </w:r>
        <w:r w:rsidR="00332763">
          <w:instrText xml:space="preserve"> PAGEREF _Toc256000046 \h </w:instrText>
        </w:r>
        <w:r w:rsidR="00332763">
          <w:fldChar w:fldCharType="separate"/>
        </w:r>
        <w:r w:rsidR="00332763">
          <w:t>15</w:t>
        </w:r>
        <w:r w:rsidR="00332763">
          <w:fldChar w:fldCharType="end"/>
        </w:r>
      </w:hyperlink>
    </w:p>
    <w:p w14:paraId="29DB816C" w14:textId="77777777" w:rsidR="006334E2" w:rsidRDefault="000B215D">
      <w:pPr>
        <w:pStyle w:val="TOC1"/>
        <w:tabs>
          <w:tab w:val="right" w:leader="dot" w:pos="8270"/>
        </w:tabs>
        <w:rPr>
          <w:rFonts w:asciiTheme="minorHAnsi" w:hAnsiTheme="minorHAnsi"/>
          <w:noProof/>
          <w:sz w:val="22"/>
        </w:rPr>
      </w:pPr>
      <w:hyperlink w:anchor="_Toc256000047" w:history="1">
        <w:r w:rsidR="00332763" w:rsidRPr="002426B4">
          <w:rPr>
            <w:rStyle w:val="Hyperlink"/>
            <w:rFonts w:hint="cs"/>
            <w:rtl/>
          </w:rPr>
          <w:t>פרק ב</w:t>
        </w:r>
        <w:r w:rsidR="00D84FC6">
          <w:rPr>
            <w:rStyle w:val="Hyperlink"/>
            <w:rFonts w:hint="cs"/>
            <w:rtl/>
          </w:rPr>
          <w:t>'</w:t>
        </w:r>
        <w:r w:rsidR="00332763" w:rsidRPr="002426B4">
          <w:rPr>
            <w:rStyle w:val="Hyperlink"/>
            <w:rFonts w:hint="cs"/>
            <w:rtl/>
          </w:rPr>
          <w:t xml:space="preserve"> </w:t>
        </w:r>
        <w:r w:rsidR="00332763" w:rsidRPr="002426B4">
          <w:rPr>
            <w:rStyle w:val="Hyperlink"/>
            <w:rtl/>
          </w:rPr>
          <w:t>–</w:t>
        </w:r>
        <w:r w:rsidR="00332763"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332763" w:rsidRPr="002426B4">
          <w:rPr>
            <w:rStyle w:val="Hyperlink"/>
            <w:rFonts w:hint="cs"/>
            <w:rtl/>
          </w:rPr>
          <w:t>הצעה</w:t>
        </w:r>
        <w:r w:rsidR="00332763">
          <w:tab/>
        </w:r>
        <w:r w:rsidR="00332763">
          <w:fldChar w:fldCharType="begin"/>
        </w:r>
        <w:r w:rsidR="00332763">
          <w:instrText xml:space="preserve"> PAGEREF _Toc256000047 \h </w:instrText>
        </w:r>
        <w:r w:rsidR="00332763">
          <w:fldChar w:fldCharType="separate"/>
        </w:r>
        <w:r w:rsidR="00332763">
          <w:t>21</w:t>
        </w:r>
        <w:r w:rsidR="00332763">
          <w:fldChar w:fldCharType="end"/>
        </w:r>
      </w:hyperlink>
    </w:p>
    <w:p w14:paraId="6500DF67"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8" w:history="1">
        <w:r w:rsidR="00332763">
          <w:rPr>
            <w:rStyle w:val="Hyperlink"/>
            <w:rFonts w:eastAsia="Times New Roman"/>
            <w:rtl/>
          </w:rPr>
          <w:t>9.</w:t>
        </w:r>
        <w:r w:rsidR="00332763">
          <w:rPr>
            <w:rFonts w:asciiTheme="minorHAnsi" w:eastAsia="Times New Roman" w:hAnsiTheme="minorHAnsi"/>
            <w:sz w:val="22"/>
            <w:rtl/>
          </w:rPr>
          <w:tab/>
        </w:r>
        <w:r w:rsidR="00332763" w:rsidRPr="00EC0034">
          <w:rPr>
            <w:rStyle w:val="Hyperlink"/>
            <w:rFonts w:hint="cs"/>
            <w:rtl/>
          </w:rPr>
          <w:t>הגשת הצע</w:t>
        </w:r>
        <w:r w:rsidR="00C76DC7" w:rsidRPr="00EC0034">
          <w:rPr>
            <w:rStyle w:val="Hyperlink"/>
            <w:rFonts w:hint="cs"/>
            <w:rtl/>
          </w:rPr>
          <w:t>ה</w:t>
        </w:r>
        <w:r w:rsidR="00332763" w:rsidRPr="00EC0034">
          <w:rPr>
            <w:rStyle w:val="Hyperlink"/>
            <w:rFonts w:hint="cs"/>
            <w:rtl/>
          </w:rPr>
          <w:t xml:space="preserve"> במכר</w:t>
        </w:r>
        <w:r w:rsidR="00C76DC7" w:rsidRPr="00EC0034">
          <w:rPr>
            <w:rStyle w:val="Hyperlink"/>
            <w:rFonts w:hint="cs"/>
            <w:rtl/>
          </w:rPr>
          <w:t>ז</w:t>
        </w:r>
        <w:r w:rsidR="00332763">
          <w:tab/>
        </w:r>
        <w:r w:rsidR="00332763">
          <w:fldChar w:fldCharType="begin"/>
        </w:r>
        <w:r w:rsidR="00332763">
          <w:instrText xml:space="preserve"> PAGEREF _Toc256000048 \h </w:instrText>
        </w:r>
        <w:r w:rsidR="00332763">
          <w:fldChar w:fldCharType="separate"/>
        </w:r>
        <w:r w:rsidR="00332763">
          <w:t>22</w:t>
        </w:r>
        <w:r w:rsidR="00332763">
          <w:fldChar w:fldCharType="end"/>
        </w:r>
      </w:hyperlink>
    </w:p>
    <w:p w14:paraId="6D876415"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49" w:history="1">
        <w:r w:rsidR="00332763">
          <w:rPr>
            <w:rStyle w:val="Hyperlink"/>
            <w:rFonts w:eastAsia="Times New Roman"/>
          </w:rPr>
          <w:t>10.</w:t>
        </w:r>
        <w:r w:rsidR="00332763">
          <w:rPr>
            <w:rFonts w:asciiTheme="minorHAnsi" w:eastAsia="Times New Roman" w:hAnsiTheme="minorHAnsi"/>
            <w:sz w:val="22"/>
          </w:rPr>
          <w:tab/>
        </w:r>
        <w:r w:rsidR="00332763" w:rsidRPr="00EC0034">
          <w:rPr>
            <w:rStyle w:val="Hyperlink"/>
            <w:rFonts w:hint="cs"/>
            <w:rtl/>
          </w:rPr>
          <w:t>פרטי המציע</w:t>
        </w:r>
        <w:r w:rsidR="00332763">
          <w:tab/>
        </w:r>
        <w:r w:rsidR="00332763">
          <w:fldChar w:fldCharType="begin"/>
        </w:r>
        <w:r w:rsidR="00332763">
          <w:instrText xml:space="preserve"> PAGEREF _Toc256000049 \h </w:instrText>
        </w:r>
        <w:r w:rsidR="00332763">
          <w:fldChar w:fldCharType="separate"/>
        </w:r>
        <w:r w:rsidR="00332763">
          <w:t>22</w:t>
        </w:r>
        <w:r w:rsidR="00332763">
          <w:fldChar w:fldCharType="end"/>
        </w:r>
      </w:hyperlink>
    </w:p>
    <w:p w14:paraId="7E176885"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0" w:history="1">
        <w:r w:rsidR="00332763">
          <w:rPr>
            <w:rStyle w:val="Hyperlink"/>
            <w:rFonts w:eastAsia="Times New Roman"/>
            <w:rtl/>
          </w:rPr>
          <w:t>11.</w:t>
        </w:r>
        <w:r w:rsidR="00332763">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332763">
          <w:tab/>
        </w:r>
        <w:r w:rsidR="00332763">
          <w:fldChar w:fldCharType="begin"/>
        </w:r>
        <w:r w:rsidR="00332763">
          <w:instrText xml:space="preserve"> PAGEREF _Toc256000050 \h </w:instrText>
        </w:r>
        <w:r w:rsidR="00332763">
          <w:fldChar w:fldCharType="separate"/>
        </w:r>
        <w:r w:rsidR="00332763">
          <w:t>23</w:t>
        </w:r>
        <w:r w:rsidR="00332763">
          <w:fldChar w:fldCharType="end"/>
        </w:r>
      </w:hyperlink>
    </w:p>
    <w:p w14:paraId="6311AFEC"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1" w:history="1">
        <w:r w:rsidR="00332763">
          <w:rPr>
            <w:rStyle w:val="Hyperlink"/>
            <w:rFonts w:eastAsia="Times New Roman"/>
            <w:rtl/>
          </w:rPr>
          <w:t>12.</w:t>
        </w:r>
        <w:r w:rsidR="00332763">
          <w:rPr>
            <w:rFonts w:asciiTheme="minorHAnsi" w:eastAsia="Times New Roman" w:hAnsiTheme="minorHAnsi"/>
            <w:sz w:val="22"/>
            <w:rtl/>
          </w:rPr>
          <w:tab/>
        </w:r>
        <w:r w:rsidR="00332763" w:rsidRPr="00EC0034">
          <w:rPr>
            <w:rStyle w:val="Hyperlink"/>
            <w:rFonts w:hint="cs"/>
            <w:rtl/>
          </w:rPr>
          <w:t>איכות ההצעה</w:t>
        </w:r>
        <w:r w:rsidR="00332763">
          <w:tab/>
        </w:r>
        <w:r w:rsidR="00332763">
          <w:fldChar w:fldCharType="begin"/>
        </w:r>
        <w:r w:rsidR="00332763">
          <w:instrText xml:space="preserve"> PAGEREF _Toc256000051 \h </w:instrText>
        </w:r>
        <w:r w:rsidR="00332763">
          <w:fldChar w:fldCharType="separate"/>
        </w:r>
        <w:r w:rsidR="00332763">
          <w:t>27</w:t>
        </w:r>
        <w:r w:rsidR="00332763">
          <w:fldChar w:fldCharType="end"/>
        </w:r>
      </w:hyperlink>
    </w:p>
    <w:p w14:paraId="3896E972"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2" w:history="1">
        <w:r w:rsidR="00332763">
          <w:rPr>
            <w:rStyle w:val="Hyperlink"/>
            <w:rFonts w:eastAsia="Times New Roman"/>
            <w:rtl/>
          </w:rPr>
          <w:t>13.</w:t>
        </w:r>
        <w:r w:rsidR="00332763">
          <w:rPr>
            <w:rFonts w:asciiTheme="minorHAnsi" w:eastAsia="Times New Roman" w:hAnsiTheme="minorHAnsi"/>
            <w:sz w:val="22"/>
            <w:rtl/>
          </w:rPr>
          <w:tab/>
        </w:r>
        <w:r w:rsidR="00332763" w:rsidRPr="00EC0034">
          <w:rPr>
            <w:rStyle w:val="Hyperlink"/>
            <w:rFonts w:hint="cs"/>
            <w:rtl/>
          </w:rPr>
          <w:t>התחייבויות נוספות של המציע</w:t>
        </w:r>
        <w:r w:rsidR="00332763">
          <w:tab/>
        </w:r>
        <w:r w:rsidR="00332763">
          <w:fldChar w:fldCharType="begin"/>
        </w:r>
        <w:r w:rsidR="00332763">
          <w:instrText xml:space="preserve"> PAGEREF _Toc256000052 \h </w:instrText>
        </w:r>
        <w:r w:rsidR="00332763">
          <w:fldChar w:fldCharType="separate"/>
        </w:r>
        <w:r w:rsidR="00332763">
          <w:t>27</w:t>
        </w:r>
        <w:r w:rsidR="00332763">
          <w:fldChar w:fldCharType="end"/>
        </w:r>
      </w:hyperlink>
    </w:p>
    <w:p w14:paraId="108685CC"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3" w:history="1">
        <w:r w:rsidR="00332763">
          <w:rPr>
            <w:rStyle w:val="Hyperlink"/>
            <w:rFonts w:eastAsia="Times New Roman"/>
            <w:rtl/>
          </w:rPr>
          <w:t>14.</w:t>
        </w:r>
        <w:r w:rsidR="00332763">
          <w:rPr>
            <w:rFonts w:asciiTheme="minorHAnsi" w:eastAsia="Times New Roman" w:hAnsiTheme="minorHAnsi"/>
            <w:sz w:val="22"/>
            <w:rtl/>
          </w:rPr>
          <w:tab/>
        </w:r>
        <w:r w:rsidR="00332763" w:rsidRPr="00EC0034">
          <w:rPr>
            <w:rStyle w:val="Hyperlink"/>
            <w:rFonts w:hint="cs"/>
            <w:rtl/>
          </w:rPr>
          <w:t>בקש</w:t>
        </w:r>
        <w:r w:rsidR="0083684B" w:rsidRPr="00EC0034">
          <w:rPr>
            <w:rStyle w:val="Hyperlink"/>
            <w:rFonts w:hint="cs"/>
            <w:rtl/>
          </w:rPr>
          <w:t>ות</w:t>
        </w:r>
        <w:r w:rsidR="00332763">
          <w:tab/>
        </w:r>
        <w:r w:rsidR="00332763">
          <w:fldChar w:fldCharType="begin"/>
        </w:r>
        <w:r w:rsidR="00332763">
          <w:instrText xml:space="preserve"> PAGEREF _Toc256000053 \h </w:instrText>
        </w:r>
        <w:r w:rsidR="00332763">
          <w:fldChar w:fldCharType="separate"/>
        </w:r>
        <w:r w:rsidR="00332763">
          <w:t>28</w:t>
        </w:r>
        <w:r w:rsidR="00332763">
          <w:fldChar w:fldCharType="end"/>
        </w:r>
      </w:hyperlink>
    </w:p>
    <w:p w14:paraId="13C78C3F"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4" w:history="1">
        <w:r w:rsidR="00332763">
          <w:rPr>
            <w:rStyle w:val="Hyperlink"/>
            <w:rFonts w:eastAsia="Times New Roman"/>
            <w:rtl/>
          </w:rPr>
          <w:t>15.</w:t>
        </w:r>
        <w:r w:rsidR="00332763">
          <w:rPr>
            <w:rFonts w:asciiTheme="minorHAnsi" w:eastAsia="Times New Roman" w:hAnsiTheme="minorHAnsi"/>
            <w:sz w:val="22"/>
            <w:rtl/>
          </w:rPr>
          <w:tab/>
        </w:r>
        <w:r w:rsidR="00332763" w:rsidRPr="00EC0034">
          <w:rPr>
            <w:rStyle w:val="Hyperlink"/>
            <w:rFonts w:hint="cs"/>
            <w:rtl/>
          </w:rPr>
          <w:t>רשימת נספחים</w:t>
        </w:r>
        <w:r w:rsidR="00332763">
          <w:tab/>
        </w:r>
        <w:r w:rsidR="00332763">
          <w:fldChar w:fldCharType="begin"/>
        </w:r>
        <w:r w:rsidR="00332763">
          <w:instrText xml:space="preserve"> PAGEREF _Toc256000054 \h </w:instrText>
        </w:r>
        <w:r w:rsidR="00332763">
          <w:fldChar w:fldCharType="separate"/>
        </w:r>
        <w:r w:rsidR="00332763">
          <w:t>33</w:t>
        </w:r>
        <w:r w:rsidR="00332763">
          <w:fldChar w:fldCharType="end"/>
        </w:r>
      </w:hyperlink>
    </w:p>
    <w:p w14:paraId="695C1C02" w14:textId="77777777" w:rsidR="006334E2" w:rsidRDefault="000B215D">
      <w:pPr>
        <w:pStyle w:val="TOC1"/>
        <w:tabs>
          <w:tab w:val="right" w:leader="dot" w:pos="8270"/>
        </w:tabs>
        <w:rPr>
          <w:rFonts w:asciiTheme="minorHAnsi" w:hAnsiTheme="minorHAnsi"/>
          <w:noProof/>
          <w:sz w:val="22"/>
        </w:rPr>
      </w:pPr>
      <w:hyperlink w:anchor="_Toc256000055" w:history="1">
        <w:r w:rsidR="00332763" w:rsidRPr="009C285E">
          <w:rPr>
            <w:rStyle w:val="Hyperlink"/>
            <w:rFonts w:hint="cs"/>
            <w:rtl/>
          </w:rPr>
          <w:t xml:space="preserve">פרק ג' </w:t>
        </w:r>
        <w:r w:rsidR="00332763" w:rsidRPr="009C285E">
          <w:rPr>
            <w:rStyle w:val="Hyperlink"/>
            <w:rtl/>
          </w:rPr>
          <w:t>–</w:t>
        </w:r>
        <w:r w:rsidR="00332763" w:rsidRPr="009C285E">
          <w:rPr>
            <w:rStyle w:val="Hyperlink"/>
            <w:rFonts w:hint="cs"/>
            <w:rtl/>
          </w:rPr>
          <w:t xml:space="preserve"> </w:t>
        </w:r>
        <w:r w:rsidR="00332763" w:rsidRPr="009C285E">
          <w:rPr>
            <w:rStyle w:val="Hyperlink"/>
            <w:rtl/>
          </w:rPr>
          <w:t>פירוט השירותים ותוכן ההתקשרות עם הספק הזוכה</w:t>
        </w:r>
        <w:r w:rsidR="00332763">
          <w:tab/>
        </w:r>
        <w:r w:rsidR="00332763">
          <w:fldChar w:fldCharType="begin"/>
        </w:r>
        <w:r w:rsidR="00332763">
          <w:instrText xml:space="preserve"> PAGEREF _Toc256000055 \h </w:instrText>
        </w:r>
        <w:r w:rsidR="00332763">
          <w:fldChar w:fldCharType="separate"/>
        </w:r>
        <w:r w:rsidR="00332763">
          <w:t>38</w:t>
        </w:r>
        <w:r w:rsidR="00332763">
          <w:fldChar w:fldCharType="end"/>
        </w:r>
      </w:hyperlink>
    </w:p>
    <w:p w14:paraId="0DAB71BD" w14:textId="77777777" w:rsidR="006334E2" w:rsidRDefault="000B215D">
      <w:pPr>
        <w:pStyle w:val="TOC1"/>
        <w:tabs>
          <w:tab w:val="right" w:leader="dot" w:pos="8270"/>
        </w:tabs>
        <w:rPr>
          <w:rFonts w:asciiTheme="minorHAnsi" w:hAnsiTheme="minorHAnsi"/>
          <w:noProof/>
          <w:sz w:val="22"/>
        </w:rPr>
      </w:pPr>
      <w:hyperlink w:anchor="_Toc256000056" w:history="1">
        <w:r w:rsidR="00332763"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332763" w:rsidRPr="002F1CE5">
          <w:rPr>
            <w:rStyle w:val="Hyperlink"/>
            <w:rtl/>
          </w:rPr>
          <w:t xml:space="preserve"> התקשרות</w:t>
        </w:r>
        <w:r w:rsidR="00332763">
          <w:tab/>
        </w:r>
        <w:r w:rsidR="00332763">
          <w:fldChar w:fldCharType="begin"/>
        </w:r>
        <w:r w:rsidR="00332763">
          <w:instrText xml:space="preserve"> PAGEREF _Toc256000056 \h </w:instrText>
        </w:r>
        <w:r w:rsidR="00332763">
          <w:fldChar w:fldCharType="separate"/>
        </w:r>
        <w:r w:rsidR="00332763">
          <w:t>50</w:t>
        </w:r>
        <w:r w:rsidR="00332763">
          <w:fldChar w:fldCharType="end"/>
        </w:r>
      </w:hyperlink>
    </w:p>
    <w:p w14:paraId="0537208D"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7" w:history="1">
        <w:r w:rsidR="00332763">
          <w:rPr>
            <w:rStyle w:val="Hyperlink"/>
            <w:rFonts w:eastAsia="Times New Roman"/>
            <w:rtl/>
          </w:rPr>
          <w:t>1.</w:t>
        </w:r>
        <w:r w:rsidR="00332763">
          <w:rPr>
            <w:rFonts w:asciiTheme="minorHAnsi" w:eastAsia="Times New Roman" w:hAnsiTheme="minorHAnsi"/>
            <w:sz w:val="22"/>
            <w:rtl/>
          </w:rPr>
          <w:tab/>
        </w:r>
        <w:r w:rsidR="00332763" w:rsidRPr="00973BC2">
          <w:rPr>
            <w:rStyle w:val="Hyperlink"/>
            <w:rtl/>
          </w:rPr>
          <w:t>כללי</w:t>
        </w:r>
        <w:r w:rsidR="00332763">
          <w:tab/>
        </w:r>
        <w:r w:rsidR="00332763">
          <w:fldChar w:fldCharType="begin"/>
        </w:r>
        <w:r w:rsidR="00332763">
          <w:instrText xml:space="preserve"> PAGEREF _Toc256000057 \h </w:instrText>
        </w:r>
        <w:r w:rsidR="00332763">
          <w:fldChar w:fldCharType="separate"/>
        </w:r>
        <w:r w:rsidR="00332763">
          <w:t>52</w:t>
        </w:r>
        <w:r w:rsidR="00332763">
          <w:fldChar w:fldCharType="end"/>
        </w:r>
      </w:hyperlink>
    </w:p>
    <w:p w14:paraId="2EE8803D"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8" w:history="1">
        <w:r w:rsidR="00332763">
          <w:rPr>
            <w:rStyle w:val="Hyperlink"/>
            <w:rFonts w:eastAsia="Times New Roman"/>
            <w:rtl/>
          </w:rPr>
          <w:t>2.</w:t>
        </w:r>
        <w:r w:rsidR="00332763">
          <w:rPr>
            <w:rFonts w:asciiTheme="minorHAnsi" w:eastAsia="Times New Roman" w:hAnsiTheme="minorHAnsi"/>
            <w:sz w:val="22"/>
            <w:rtl/>
          </w:rPr>
          <w:tab/>
        </w:r>
        <w:r w:rsidR="00332763" w:rsidRPr="00973BC2">
          <w:rPr>
            <w:rStyle w:val="Hyperlink"/>
            <w:rFonts w:hint="cs"/>
            <w:rtl/>
          </w:rPr>
          <w:t>תקופת ההתקשרות</w:t>
        </w:r>
        <w:r w:rsidR="00332763">
          <w:tab/>
        </w:r>
        <w:r w:rsidR="00332763">
          <w:fldChar w:fldCharType="begin"/>
        </w:r>
        <w:r w:rsidR="00332763">
          <w:instrText xml:space="preserve"> PAGEREF _Toc256000058 \h </w:instrText>
        </w:r>
        <w:r w:rsidR="00332763">
          <w:fldChar w:fldCharType="separate"/>
        </w:r>
        <w:r w:rsidR="00332763">
          <w:t>52</w:t>
        </w:r>
        <w:r w:rsidR="00332763">
          <w:fldChar w:fldCharType="end"/>
        </w:r>
      </w:hyperlink>
    </w:p>
    <w:p w14:paraId="288C74C9"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59" w:history="1">
        <w:r w:rsidR="00332763">
          <w:rPr>
            <w:rStyle w:val="Hyperlink"/>
            <w:rFonts w:eastAsia="Times New Roman"/>
          </w:rPr>
          <w:t>3.</w:t>
        </w:r>
        <w:r w:rsidR="00332763">
          <w:rPr>
            <w:rFonts w:asciiTheme="minorHAnsi" w:eastAsia="Times New Roman" w:hAnsiTheme="minorHAnsi"/>
            <w:sz w:val="22"/>
          </w:rPr>
          <w:tab/>
        </w:r>
        <w:r w:rsidR="00332763" w:rsidRPr="00DF0D4E">
          <w:rPr>
            <w:rStyle w:val="Hyperlink"/>
            <w:rFonts w:hint="cs"/>
            <w:rtl/>
          </w:rPr>
          <w:t>היקף ההתקשרות</w:t>
        </w:r>
        <w:r w:rsidR="00332763">
          <w:tab/>
        </w:r>
        <w:r w:rsidR="00332763">
          <w:fldChar w:fldCharType="begin"/>
        </w:r>
        <w:r w:rsidR="00332763">
          <w:instrText xml:space="preserve"> PAGEREF _Toc256000059 \h </w:instrText>
        </w:r>
        <w:r w:rsidR="00332763">
          <w:fldChar w:fldCharType="separate"/>
        </w:r>
        <w:r w:rsidR="00332763">
          <w:t>52</w:t>
        </w:r>
        <w:r w:rsidR="00332763">
          <w:fldChar w:fldCharType="end"/>
        </w:r>
      </w:hyperlink>
    </w:p>
    <w:p w14:paraId="2F690795"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0" w:history="1">
        <w:r w:rsidR="00332763">
          <w:rPr>
            <w:rStyle w:val="Hyperlink"/>
            <w:rFonts w:eastAsia="Times New Roman"/>
            <w:rtl/>
          </w:rPr>
          <w:t>4.</w:t>
        </w:r>
        <w:r w:rsidR="00332763">
          <w:rPr>
            <w:rFonts w:asciiTheme="minorHAnsi" w:eastAsia="Times New Roman" w:hAnsiTheme="minorHAnsi"/>
            <w:sz w:val="22"/>
            <w:rtl/>
          </w:rPr>
          <w:tab/>
        </w:r>
        <w:r w:rsidR="00332763" w:rsidRPr="00973BC2">
          <w:rPr>
            <w:rStyle w:val="Hyperlink"/>
            <w:rtl/>
          </w:rPr>
          <w:t>התחייבויות והצהרות הספק</w:t>
        </w:r>
        <w:r w:rsidR="00332763">
          <w:tab/>
        </w:r>
        <w:r w:rsidR="00332763">
          <w:fldChar w:fldCharType="begin"/>
        </w:r>
        <w:r w:rsidR="00332763">
          <w:instrText xml:space="preserve"> PAGEREF _Toc256000060 \h </w:instrText>
        </w:r>
        <w:r w:rsidR="00332763">
          <w:fldChar w:fldCharType="separate"/>
        </w:r>
        <w:r w:rsidR="00332763">
          <w:t>52</w:t>
        </w:r>
        <w:r w:rsidR="00332763">
          <w:fldChar w:fldCharType="end"/>
        </w:r>
      </w:hyperlink>
    </w:p>
    <w:p w14:paraId="6B549A52"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1" w:history="1">
        <w:r w:rsidR="00332763">
          <w:rPr>
            <w:rStyle w:val="Hyperlink"/>
            <w:rFonts w:eastAsia="Times New Roman"/>
            <w:rtl/>
          </w:rPr>
          <w:t>5.</w:t>
        </w:r>
        <w:r w:rsidR="00332763">
          <w:rPr>
            <w:rFonts w:asciiTheme="minorHAnsi" w:eastAsia="Times New Roman" w:hAnsiTheme="minorHAnsi"/>
            <w:sz w:val="22"/>
            <w:rtl/>
          </w:rPr>
          <w:tab/>
        </w:r>
        <w:r w:rsidR="00332763" w:rsidRPr="00973BC2">
          <w:rPr>
            <w:rStyle w:val="Hyperlink"/>
            <w:rtl/>
          </w:rPr>
          <w:t>סודיות</w:t>
        </w:r>
        <w:r w:rsidR="00332763">
          <w:tab/>
        </w:r>
        <w:r w:rsidR="00332763">
          <w:fldChar w:fldCharType="begin"/>
        </w:r>
        <w:r w:rsidR="00332763">
          <w:instrText xml:space="preserve"> PAGEREF _Toc256000061 \h </w:instrText>
        </w:r>
        <w:r w:rsidR="00332763">
          <w:fldChar w:fldCharType="separate"/>
        </w:r>
        <w:r w:rsidR="00332763">
          <w:t>53</w:t>
        </w:r>
        <w:r w:rsidR="00332763">
          <w:fldChar w:fldCharType="end"/>
        </w:r>
      </w:hyperlink>
    </w:p>
    <w:p w14:paraId="27B128A9"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2" w:history="1">
        <w:r w:rsidR="00332763">
          <w:rPr>
            <w:rStyle w:val="Hyperlink"/>
            <w:rFonts w:eastAsia="Times New Roman"/>
            <w:rtl/>
          </w:rPr>
          <w:t>6.</w:t>
        </w:r>
        <w:r w:rsidR="00332763">
          <w:rPr>
            <w:rFonts w:asciiTheme="minorHAnsi" w:eastAsia="Times New Roman" w:hAnsiTheme="minorHAnsi"/>
            <w:sz w:val="22"/>
            <w:rtl/>
          </w:rPr>
          <w:tab/>
        </w:r>
        <w:r w:rsidR="00332763" w:rsidRPr="00973BC2">
          <w:rPr>
            <w:rStyle w:val="Hyperlink"/>
            <w:rFonts w:hint="cs"/>
            <w:rtl/>
          </w:rPr>
          <w:t>אבטחת מידע</w:t>
        </w:r>
        <w:r w:rsidR="00B66427" w:rsidRPr="00973BC2">
          <w:rPr>
            <w:rStyle w:val="Hyperlink"/>
            <w:rFonts w:hint="cs"/>
            <w:rtl/>
          </w:rPr>
          <w:t xml:space="preserve"> והגנות סייבר</w:t>
        </w:r>
        <w:r w:rsidR="00332763">
          <w:tab/>
        </w:r>
        <w:r w:rsidR="00332763">
          <w:fldChar w:fldCharType="begin"/>
        </w:r>
        <w:r w:rsidR="00332763">
          <w:instrText xml:space="preserve"> PAGEREF _Toc256000062 \h </w:instrText>
        </w:r>
        <w:r w:rsidR="00332763">
          <w:fldChar w:fldCharType="separate"/>
        </w:r>
        <w:r w:rsidR="00332763">
          <w:t>54</w:t>
        </w:r>
        <w:r w:rsidR="00332763">
          <w:fldChar w:fldCharType="end"/>
        </w:r>
      </w:hyperlink>
    </w:p>
    <w:p w14:paraId="5271B263"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3" w:history="1">
        <w:r w:rsidR="00332763">
          <w:rPr>
            <w:rStyle w:val="Hyperlink"/>
            <w:rFonts w:eastAsia="Times New Roman"/>
            <w:rtl/>
          </w:rPr>
          <w:t>7.</w:t>
        </w:r>
        <w:r w:rsidR="00332763">
          <w:rPr>
            <w:rFonts w:asciiTheme="minorHAnsi" w:eastAsia="Times New Roman" w:hAnsiTheme="minorHAnsi"/>
            <w:sz w:val="22"/>
            <w:rtl/>
          </w:rPr>
          <w:tab/>
        </w:r>
        <w:r w:rsidR="00332763" w:rsidRPr="00973BC2">
          <w:rPr>
            <w:rStyle w:val="Hyperlink"/>
            <w:rFonts w:hint="cs"/>
            <w:rtl/>
          </w:rPr>
          <w:t>קניין רוחני</w:t>
        </w:r>
        <w:r w:rsidR="00332763" w:rsidRPr="00973BC2">
          <w:rPr>
            <w:rStyle w:val="Hyperlink"/>
            <w:rtl/>
          </w:rPr>
          <w:t xml:space="preserve"> </w:t>
        </w:r>
        <w:r w:rsidR="00332763" w:rsidRPr="00973BC2">
          <w:rPr>
            <w:rStyle w:val="Hyperlink"/>
            <w:rFonts w:hint="eastAsia"/>
            <w:rtl/>
          </w:rPr>
          <w:t>וזכויות</w:t>
        </w:r>
        <w:r w:rsidR="00332763" w:rsidRPr="00973BC2">
          <w:rPr>
            <w:rStyle w:val="Hyperlink"/>
            <w:rtl/>
          </w:rPr>
          <w:t xml:space="preserve"> </w:t>
        </w:r>
        <w:r w:rsidR="00332763" w:rsidRPr="00973BC2">
          <w:rPr>
            <w:rStyle w:val="Hyperlink"/>
            <w:rFonts w:hint="eastAsia"/>
            <w:rtl/>
          </w:rPr>
          <w:t>יוצרים</w:t>
        </w:r>
        <w:r w:rsidR="00332763">
          <w:tab/>
        </w:r>
        <w:r w:rsidR="00332763">
          <w:fldChar w:fldCharType="begin"/>
        </w:r>
        <w:r w:rsidR="00332763">
          <w:instrText xml:space="preserve"> PAGEREF _Toc256000063 \h </w:instrText>
        </w:r>
        <w:r w:rsidR="00332763">
          <w:fldChar w:fldCharType="separate"/>
        </w:r>
        <w:r w:rsidR="00332763">
          <w:t>54</w:t>
        </w:r>
        <w:r w:rsidR="00332763">
          <w:fldChar w:fldCharType="end"/>
        </w:r>
      </w:hyperlink>
    </w:p>
    <w:p w14:paraId="6ED55561"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4" w:history="1">
        <w:r w:rsidR="00332763">
          <w:rPr>
            <w:rStyle w:val="Hyperlink"/>
            <w:rFonts w:eastAsia="Times New Roman"/>
            <w:rtl/>
          </w:rPr>
          <w:t>8.</w:t>
        </w:r>
        <w:r w:rsidR="00332763">
          <w:rPr>
            <w:rFonts w:asciiTheme="minorHAnsi" w:eastAsia="Times New Roman" w:hAnsiTheme="minorHAnsi"/>
            <w:sz w:val="22"/>
            <w:rtl/>
          </w:rPr>
          <w:tab/>
        </w:r>
        <w:r w:rsidR="00332763" w:rsidRPr="00973BC2">
          <w:rPr>
            <w:rStyle w:val="Hyperlink"/>
            <w:rtl/>
          </w:rPr>
          <w:t>קבלני משנה</w:t>
        </w:r>
        <w:r w:rsidR="00332763">
          <w:tab/>
        </w:r>
        <w:r w:rsidR="00332763">
          <w:fldChar w:fldCharType="begin"/>
        </w:r>
        <w:r w:rsidR="00332763">
          <w:instrText xml:space="preserve"> PAGEREF _Toc256000064 \h </w:instrText>
        </w:r>
        <w:r w:rsidR="00332763">
          <w:fldChar w:fldCharType="separate"/>
        </w:r>
        <w:r w:rsidR="00332763">
          <w:t>55</w:t>
        </w:r>
        <w:r w:rsidR="00332763">
          <w:fldChar w:fldCharType="end"/>
        </w:r>
      </w:hyperlink>
    </w:p>
    <w:p w14:paraId="09396D24"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5" w:history="1">
        <w:r w:rsidR="00332763">
          <w:rPr>
            <w:rStyle w:val="Hyperlink"/>
            <w:rFonts w:eastAsia="Times New Roman"/>
            <w:rtl/>
          </w:rPr>
          <w:t>9.</w:t>
        </w:r>
        <w:r w:rsidR="00332763">
          <w:rPr>
            <w:rFonts w:asciiTheme="minorHAnsi" w:eastAsia="Times New Roman" w:hAnsiTheme="minorHAnsi"/>
            <w:sz w:val="22"/>
            <w:rtl/>
          </w:rPr>
          <w:tab/>
        </w:r>
        <w:r w:rsidR="00332763" w:rsidRPr="00973BC2">
          <w:rPr>
            <w:rStyle w:val="Hyperlink"/>
            <w:rtl/>
          </w:rPr>
          <w:t>יחסים בין הצדדים</w:t>
        </w:r>
        <w:r w:rsidR="00332763">
          <w:tab/>
        </w:r>
        <w:r w:rsidR="00332763">
          <w:fldChar w:fldCharType="begin"/>
        </w:r>
        <w:r w:rsidR="00332763">
          <w:instrText xml:space="preserve"> PAGEREF _Toc256000065 \h </w:instrText>
        </w:r>
        <w:r w:rsidR="00332763">
          <w:fldChar w:fldCharType="separate"/>
        </w:r>
        <w:r w:rsidR="00332763">
          <w:t>56</w:t>
        </w:r>
        <w:r w:rsidR="00332763">
          <w:fldChar w:fldCharType="end"/>
        </w:r>
      </w:hyperlink>
    </w:p>
    <w:p w14:paraId="7B1CBE23"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6" w:history="1">
        <w:r w:rsidR="00332763">
          <w:rPr>
            <w:rStyle w:val="Hyperlink"/>
            <w:rFonts w:eastAsia="Times New Roman"/>
            <w:rtl/>
          </w:rPr>
          <w:t>10.</w:t>
        </w:r>
        <w:r w:rsidR="00332763">
          <w:rPr>
            <w:rFonts w:asciiTheme="minorHAnsi" w:eastAsia="Times New Roman" w:hAnsiTheme="minorHAnsi"/>
            <w:sz w:val="22"/>
            <w:rtl/>
          </w:rPr>
          <w:tab/>
        </w:r>
        <w:r w:rsidR="00332763" w:rsidRPr="00973BC2">
          <w:rPr>
            <w:rStyle w:val="Hyperlink"/>
            <w:rFonts w:hint="cs"/>
            <w:rtl/>
          </w:rPr>
          <w:t>תמורה</w:t>
        </w:r>
        <w:r w:rsidR="00332763">
          <w:tab/>
        </w:r>
        <w:r w:rsidR="00332763">
          <w:fldChar w:fldCharType="begin"/>
        </w:r>
        <w:r w:rsidR="00332763">
          <w:instrText xml:space="preserve"> PAGEREF _Toc256000066 \h </w:instrText>
        </w:r>
        <w:r w:rsidR="00332763">
          <w:fldChar w:fldCharType="separate"/>
        </w:r>
        <w:r w:rsidR="00332763">
          <w:t>56</w:t>
        </w:r>
        <w:r w:rsidR="00332763">
          <w:fldChar w:fldCharType="end"/>
        </w:r>
      </w:hyperlink>
    </w:p>
    <w:p w14:paraId="18B75089"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7" w:history="1">
        <w:r w:rsidR="00332763">
          <w:rPr>
            <w:rStyle w:val="Hyperlink"/>
            <w:rFonts w:eastAsia="Times New Roman"/>
            <w:rtl/>
          </w:rPr>
          <w:t>11.</w:t>
        </w:r>
        <w:r w:rsidR="00332763">
          <w:rPr>
            <w:rFonts w:asciiTheme="minorHAnsi" w:eastAsia="Times New Roman" w:hAnsiTheme="minorHAnsi"/>
            <w:sz w:val="22"/>
            <w:rtl/>
          </w:rPr>
          <w:tab/>
        </w:r>
        <w:r w:rsidR="00332763" w:rsidRPr="00973BC2">
          <w:rPr>
            <w:rStyle w:val="Hyperlink"/>
            <w:rFonts w:hint="cs"/>
            <w:rtl/>
          </w:rPr>
          <w:t>כללי תשלום</w:t>
        </w:r>
        <w:r w:rsidR="00332763">
          <w:tab/>
        </w:r>
        <w:r w:rsidR="00332763">
          <w:fldChar w:fldCharType="begin"/>
        </w:r>
        <w:r w:rsidR="00332763">
          <w:instrText xml:space="preserve"> PAGEREF _Toc256000067 \h </w:instrText>
        </w:r>
        <w:r w:rsidR="00332763">
          <w:fldChar w:fldCharType="separate"/>
        </w:r>
        <w:r w:rsidR="00332763">
          <w:t>57</w:t>
        </w:r>
        <w:r w:rsidR="00332763">
          <w:fldChar w:fldCharType="end"/>
        </w:r>
      </w:hyperlink>
    </w:p>
    <w:p w14:paraId="4B994926"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8" w:history="1">
        <w:r w:rsidR="00332763">
          <w:rPr>
            <w:rStyle w:val="Hyperlink"/>
            <w:rFonts w:eastAsia="Times New Roman"/>
            <w:rtl/>
          </w:rPr>
          <w:t>12.</w:t>
        </w:r>
        <w:r w:rsidR="00332763">
          <w:rPr>
            <w:rFonts w:asciiTheme="minorHAnsi" w:eastAsia="Times New Roman" w:hAnsiTheme="minorHAnsi"/>
            <w:sz w:val="22"/>
            <w:rtl/>
          </w:rPr>
          <w:tab/>
        </w:r>
        <w:r w:rsidR="00332763" w:rsidRPr="00973BC2">
          <w:rPr>
            <w:rStyle w:val="Hyperlink"/>
            <w:rFonts w:hint="cs"/>
            <w:rtl/>
          </w:rPr>
          <w:t>אחריות בנזיקין</w:t>
        </w:r>
        <w:r w:rsidR="00BC62A8" w:rsidRPr="00973BC2">
          <w:rPr>
            <w:rStyle w:val="Hyperlink"/>
            <w:rFonts w:hint="cs"/>
            <w:rtl/>
          </w:rPr>
          <w:t xml:space="preserve"> וחובת שיפוי</w:t>
        </w:r>
        <w:r w:rsidR="00332763">
          <w:tab/>
        </w:r>
        <w:r w:rsidR="00332763">
          <w:fldChar w:fldCharType="begin"/>
        </w:r>
        <w:r w:rsidR="00332763">
          <w:instrText xml:space="preserve"> PAGEREF _Toc256000068 \h </w:instrText>
        </w:r>
        <w:r w:rsidR="00332763">
          <w:fldChar w:fldCharType="separate"/>
        </w:r>
        <w:r w:rsidR="00332763">
          <w:t>58</w:t>
        </w:r>
        <w:r w:rsidR="00332763">
          <w:fldChar w:fldCharType="end"/>
        </w:r>
      </w:hyperlink>
    </w:p>
    <w:p w14:paraId="5298052E"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69" w:history="1">
        <w:r w:rsidR="00332763">
          <w:rPr>
            <w:rStyle w:val="Hyperlink"/>
            <w:rFonts w:eastAsia="Times New Roman"/>
            <w:rtl/>
          </w:rPr>
          <w:t>13.</w:t>
        </w:r>
        <w:r w:rsidR="00332763">
          <w:rPr>
            <w:rFonts w:asciiTheme="minorHAnsi" w:eastAsia="Times New Roman" w:hAnsiTheme="minorHAnsi"/>
            <w:sz w:val="22"/>
            <w:rtl/>
          </w:rPr>
          <w:tab/>
        </w:r>
        <w:r w:rsidR="00332763" w:rsidRPr="00973BC2">
          <w:rPr>
            <w:rStyle w:val="Hyperlink"/>
            <w:rFonts w:hint="cs"/>
            <w:rtl/>
          </w:rPr>
          <w:t>ביטוח</w:t>
        </w:r>
        <w:r w:rsidR="00332763">
          <w:tab/>
        </w:r>
        <w:r w:rsidR="00332763">
          <w:fldChar w:fldCharType="begin"/>
        </w:r>
        <w:r w:rsidR="00332763">
          <w:instrText xml:space="preserve"> PAGEREF _Toc256000069 \h </w:instrText>
        </w:r>
        <w:r w:rsidR="00332763">
          <w:fldChar w:fldCharType="separate"/>
        </w:r>
        <w:r w:rsidR="00332763">
          <w:t>59</w:t>
        </w:r>
        <w:r w:rsidR="00332763">
          <w:fldChar w:fldCharType="end"/>
        </w:r>
      </w:hyperlink>
    </w:p>
    <w:p w14:paraId="2D0B8F67"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70" w:history="1">
        <w:r w:rsidR="00332763">
          <w:rPr>
            <w:rStyle w:val="Hyperlink"/>
            <w:rFonts w:eastAsia="Times New Roman"/>
            <w:rtl/>
          </w:rPr>
          <w:t>14.</w:t>
        </w:r>
        <w:r w:rsidR="00332763">
          <w:rPr>
            <w:rFonts w:asciiTheme="minorHAnsi" w:eastAsia="Times New Roman" w:hAnsiTheme="minorHAnsi"/>
            <w:sz w:val="22"/>
            <w:rtl/>
          </w:rPr>
          <w:tab/>
        </w:r>
        <w:r w:rsidR="00332763" w:rsidRPr="00973BC2">
          <w:rPr>
            <w:rStyle w:val="Hyperlink"/>
            <w:rtl/>
          </w:rPr>
          <w:t>הפסקת ההתקשרות</w:t>
        </w:r>
        <w:r w:rsidR="00332763">
          <w:tab/>
        </w:r>
        <w:r w:rsidR="00332763">
          <w:fldChar w:fldCharType="begin"/>
        </w:r>
        <w:r w:rsidR="00332763">
          <w:instrText xml:space="preserve"> PAGEREF _Toc256000070 \h </w:instrText>
        </w:r>
        <w:r w:rsidR="00332763">
          <w:fldChar w:fldCharType="separate"/>
        </w:r>
        <w:r w:rsidR="00332763">
          <w:t>60</w:t>
        </w:r>
        <w:r w:rsidR="00332763">
          <w:fldChar w:fldCharType="end"/>
        </w:r>
      </w:hyperlink>
    </w:p>
    <w:p w14:paraId="2F892628"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71" w:history="1">
        <w:r w:rsidR="00332763">
          <w:rPr>
            <w:rStyle w:val="Hyperlink"/>
            <w:rFonts w:eastAsia="Times New Roman"/>
            <w:rtl/>
          </w:rPr>
          <w:t>15.</w:t>
        </w:r>
        <w:r w:rsidR="00332763">
          <w:rPr>
            <w:rFonts w:asciiTheme="minorHAnsi" w:eastAsia="Times New Roman" w:hAnsiTheme="minorHAnsi"/>
            <w:sz w:val="22"/>
            <w:rtl/>
          </w:rPr>
          <w:tab/>
        </w:r>
        <w:r w:rsidR="00332763" w:rsidRPr="00973BC2">
          <w:rPr>
            <w:rStyle w:val="Hyperlink"/>
            <w:rtl/>
          </w:rPr>
          <w:t>הפרת ההסכם</w:t>
        </w:r>
        <w:r w:rsidR="00332763">
          <w:tab/>
        </w:r>
        <w:r w:rsidR="00332763">
          <w:fldChar w:fldCharType="begin"/>
        </w:r>
        <w:r w:rsidR="00332763">
          <w:instrText xml:space="preserve"> PAGEREF _Toc256000071 \h </w:instrText>
        </w:r>
        <w:r w:rsidR="00332763">
          <w:fldChar w:fldCharType="separate"/>
        </w:r>
        <w:r w:rsidR="00332763">
          <w:t>61</w:t>
        </w:r>
        <w:r w:rsidR="00332763">
          <w:fldChar w:fldCharType="end"/>
        </w:r>
      </w:hyperlink>
    </w:p>
    <w:p w14:paraId="3B8987CD"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72" w:history="1">
        <w:r w:rsidR="00332763">
          <w:rPr>
            <w:rStyle w:val="Hyperlink"/>
            <w:rFonts w:eastAsia="Times New Roman"/>
            <w:rtl/>
          </w:rPr>
          <w:t>16.</w:t>
        </w:r>
        <w:r w:rsidR="00332763">
          <w:rPr>
            <w:rFonts w:asciiTheme="minorHAnsi" w:eastAsia="Times New Roman" w:hAnsiTheme="minorHAnsi"/>
            <w:sz w:val="22"/>
            <w:rtl/>
          </w:rPr>
          <w:tab/>
        </w:r>
        <w:r w:rsidR="00332763" w:rsidRPr="00973BC2">
          <w:rPr>
            <w:rStyle w:val="Hyperlink"/>
            <w:rtl/>
          </w:rPr>
          <w:t>תרופות מצטברות</w:t>
        </w:r>
        <w:r w:rsidR="00332763">
          <w:tab/>
        </w:r>
        <w:r w:rsidR="00332763">
          <w:fldChar w:fldCharType="begin"/>
        </w:r>
        <w:r w:rsidR="00332763">
          <w:instrText xml:space="preserve"> PAGEREF _Toc256000072 \h </w:instrText>
        </w:r>
        <w:r w:rsidR="00332763">
          <w:fldChar w:fldCharType="separate"/>
        </w:r>
        <w:r w:rsidR="00332763">
          <w:t>63</w:t>
        </w:r>
        <w:r w:rsidR="00332763">
          <w:fldChar w:fldCharType="end"/>
        </w:r>
      </w:hyperlink>
    </w:p>
    <w:p w14:paraId="262B90F3"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73" w:history="1">
        <w:r w:rsidR="00332763">
          <w:rPr>
            <w:rStyle w:val="Hyperlink"/>
            <w:rFonts w:eastAsia="Times New Roman"/>
            <w:rtl/>
          </w:rPr>
          <w:t>17.</w:t>
        </w:r>
        <w:r w:rsidR="00332763">
          <w:rPr>
            <w:rFonts w:asciiTheme="minorHAnsi" w:eastAsia="Times New Roman" w:hAnsiTheme="minorHAnsi"/>
            <w:sz w:val="22"/>
            <w:rtl/>
          </w:rPr>
          <w:tab/>
        </w:r>
        <w:r w:rsidR="00332763" w:rsidRPr="00973BC2">
          <w:rPr>
            <w:rStyle w:val="Hyperlink"/>
            <w:rFonts w:hint="cs"/>
            <w:rtl/>
          </w:rPr>
          <w:t>סיום התקשרות</w:t>
        </w:r>
        <w:r w:rsidR="00332763">
          <w:tab/>
        </w:r>
        <w:r w:rsidR="00332763">
          <w:fldChar w:fldCharType="begin"/>
        </w:r>
        <w:r w:rsidR="00332763">
          <w:instrText xml:space="preserve"> PAGEREF _Toc256000073 \h </w:instrText>
        </w:r>
        <w:r w:rsidR="00332763">
          <w:fldChar w:fldCharType="separate"/>
        </w:r>
        <w:r w:rsidR="00332763">
          <w:t>63</w:t>
        </w:r>
        <w:r w:rsidR="00332763">
          <w:fldChar w:fldCharType="end"/>
        </w:r>
      </w:hyperlink>
    </w:p>
    <w:p w14:paraId="70648D12"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74" w:history="1">
        <w:r w:rsidR="00332763">
          <w:rPr>
            <w:rStyle w:val="Hyperlink"/>
            <w:rFonts w:eastAsia="Times New Roman"/>
            <w:rtl/>
          </w:rPr>
          <w:t>18.</w:t>
        </w:r>
        <w:r w:rsidR="00332763">
          <w:rPr>
            <w:rFonts w:asciiTheme="minorHAnsi" w:eastAsia="Times New Roman" w:hAnsiTheme="minorHAnsi"/>
            <w:sz w:val="22"/>
            <w:rtl/>
          </w:rPr>
          <w:tab/>
        </w:r>
        <w:r w:rsidR="00332763" w:rsidRPr="00973BC2">
          <w:rPr>
            <w:rStyle w:val="Hyperlink"/>
            <w:rtl/>
          </w:rPr>
          <w:t>כתובות הצדדים והודעות</w:t>
        </w:r>
        <w:r w:rsidR="00332763">
          <w:tab/>
        </w:r>
        <w:r w:rsidR="00332763">
          <w:fldChar w:fldCharType="begin"/>
        </w:r>
        <w:r w:rsidR="00332763">
          <w:instrText xml:space="preserve"> PAGEREF _Toc256000074 \h </w:instrText>
        </w:r>
        <w:r w:rsidR="00332763">
          <w:fldChar w:fldCharType="separate"/>
        </w:r>
        <w:r w:rsidR="00332763">
          <w:t>63</w:t>
        </w:r>
        <w:r w:rsidR="00332763">
          <w:fldChar w:fldCharType="end"/>
        </w:r>
      </w:hyperlink>
    </w:p>
    <w:p w14:paraId="5C84E0BA" w14:textId="77777777" w:rsidR="006334E2" w:rsidRDefault="000B215D">
      <w:pPr>
        <w:pStyle w:val="TOC2"/>
        <w:tabs>
          <w:tab w:val="left" w:pos="480"/>
          <w:tab w:val="right" w:leader="dot" w:pos="8270"/>
        </w:tabs>
        <w:ind w:left="740" w:hanging="400"/>
        <w:rPr>
          <w:rFonts w:asciiTheme="minorHAnsi" w:hAnsiTheme="minorHAnsi"/>
          <w:sz w:val="22"/>
        </w:rPr>
      </w:pPr>
      <w:hyperlink w:anchor="_Toc256000075" w:history="1">
        <w:r w:rsidR="00332763">
          <w:rPr>
            <w:rStyle w:val="Hyperlink"/>
            <w:rFonts w:eastAsia="Times New Roman"/>
            <w:rtl/>
          </w:rPr>
          <w:t>19.</w:t>
        </w:r>
        <w:r w:rsidR="00332763">
          <w:rPr>
            <w:rFonts w:asciiTheme="minorHAnsi" w:eastAsia="Times New Roman" w:hAnsiTheme="minorHAnsi"/>
            <w:sz w:val="22"/>
            <w:rtl/>
          </w:rPr>
          <w:tab/>
        </w:r>
        <w:r w:rsidR="00332763" w:rsidRPr="00973BC2">
          <w:rPr>
            <w:rStyle w:val="Hyperlink"/>
            <w:rtl/>
          </w:rPr>
          <w:t>שונות</w:t>
        </w:r>
        <w:r w:rsidR="00332763">
          <w:tab/>
        </w:r>
        <w:r w:rsidR="00332763">
          <w:fldChar w:fldCharType="begin"/>
        </w:r>
        <w:r w:rsidR="00332763">
          <w:instrText xml:space="preserve"> PAGEREF _Toc256000075 \h </w:instrText>
        </w:r>
        <w:r w:rsidR="00332763">
          <w:fldChar w:fldCharType="separate"/>
        </w:r>
        <w:r w:rsidR="00332763">
          <w:t>64</w:t>
        </w:r>
        <w:r w:rsidR="00332763">
          <w:fldChar w:fldCharType="end"/>
        </w:r>
      </w:hyperlink>
    </w:p>
    <w:p w14:paraId="70AE1CB4" w14:textId="77777777" w:rsidR="00717FE4" w:rsidRPr="00FA1D31" w:rsidRDefault="00332763" w:rsidP="00EF0EE2">
      <w:pPr>
        <w:pStyle w:val="TOC2"/>
        <w:ind w:left="740" w:hanging="400"/>
        <w:rPr>
          <w:rStyle w:val="Hyperlink"/>
          <w:rFonts w:ascii="Calibri" w:hAnsi="Calibri" w:cs="Calibri"/>
          <w:color w:val="auto"/>
          <w:u w:val="none"/>
          <w:rtl/>
        </w:rPr>
      </w:pPr>
      <w:r>
        <w:rPr>
          <w:rtl/>
        </w:rPr>
        <w:fldChar w:fldCharType="end"/>
      </w:r>
    </w:p>
    <w:p w14:paraId="62901D20" w14:textId="77777777" w:rsidR="00717FE4" w:rsidRPr="00FA1D31" w:rsidRDefault="00717FE4" w:rsidP="00717FE4">
      <w:pPr>
        <w:tabs>
          <w:tab w:val="left" w:pos="504"/>
        </w:tabs>
        <w:spacing w:line="360" w:lineRule="auto"/>
        <w:rPr>
          <w:rFonts w:ascii="Calibri" w:hAnsi="Calibri" w:cs="Calibri"/>
          <w:b/>
          <w:bCs/>
          <w:sz w:val="22"/>
          <w:szCs w:val="22"/>
          <w:rtl/>
        </w:rPr>
      </w:pPr>
    </w:p>
    <w:p w14:paraId="4DBA38A7"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C1C4B5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4822470" w14:textId="77777777" w:rsidR="005E3856" w:rsidRDefault="005E3856" w:rsidP="005E3856">
      <w:pPr>
        <w:rPr>
          <w:sz w:val="36"/>
          <w:szCs w:val="36"/>
          <w:rtl/>
        </w:rPr>
      </w:pPr>
    </w:p>
    <w:p w14:paraId="6FBCB793" w14:textId="77777777" w:rsidR="00652684" w:rsidRDefault="00652684" w:rsidP="005E3856">
      <w:pPr>
        <w:rPr>
          <w:sz w:val="36"/>
          <w:szCs w:val="36"/>
          <w:rtl/>
        </w:rPr>
      </w:pPr>
    </w:p>
    <w:p w14:paraId="35DB68E8" w14:textId="77777777" w:rsidR="00652684" w:rsidRPr="005E3856" w:rsidRDefault="00652684" w:rsidP="005E3856">
      <w:pPr>
        <w:rPr>
          <w:sz w:val="36"/>
          <w:szCs w:val="36"/>
          <w:rtl/>
        </w:rPr>
      </w:pPr>
    </w:p>
    <w:p w14:paraId="3D545257" w14:textId="77777777" w:rsidR="005327F4" w:rsidRPr="00B63569" w:rsidRDefault="005327F4" w:rsidP="005327F4">
      <w:pPr>
        <w:rPr>
          <w:sz w:val="28"/>
          <w:szCs w:val="28"/>
          <w:rtl/>
        </w:rPr>
      </w:pPr>
    </w:p>
    <w:p w14:paraId="66E7A713" w14:textId="77777777" w:rsidR="005327F4" w:rsidRPr="00B63569" w:rsidRDefault="005327F4" w:rsidP="005327F4">
      <w:pPr>
        <w:rPr>
          <w:sz w:val="36"/>
          <w:szCs w:val="36"/>
          <w:rtl/>
        </w:rPr>
      </w:pPr>
    </w:p>
    <w:p w14:paraId="60016B14" w14:textId="77777777" w:rsidR="005327F4" w:rsidRPr="00B63569" w:rsidRDefault="005327F4" w:rsidP="005327F4">
      <w:pPr>
        <w:tabs>
          <w:tab w:val="left" w:pos="504"/>
        </w:tabs>
        <w:spacing w:line="360" w:lineRule="auto"/>
        <w:rPr>
          <w:b/>
          <w:bCs/>
          <w:sz w:val="22"/>
          <w:szCs w:val="22"/>
          <w:rtl/>
        </w:rPr>
      </w:pPr>
    </w:p>
    <w:p w14:paraId="3175BCAD" w14:textId="77777777" w:rsidR="005D0A83" w:rsidRDefault="005D0A83" w:rsidP="005D0A83">
      <w:pPr>
        <w:rPr>
          <w:rtl/>
        </w:rPr>
      </w:pPr>
    </w:p>
    <w:p w14:paraId="0CD40D98" w14:textId="77777777" w:rsidR="005D0A83" w:rsidRDefault="005D0A83" w:rsidP="005D0A83">
      <w:pPr>
        <w:rPr>
          <w:rtl/>
        </w:rPr>
      </w:pPr>
    </w:p>
    <w:p w14:paraId="3E1A4467" w14:textId="77777777" w:rsidR="002A3E64" w:rsidRPr="001868B7" w:rsidRDefault="00332763" w:rsidP="0057259E">
      <w:pPr>
        <w:pStyle w:val="afffffff9"/>
        <w:rPr>
          <w:rtl/>
        </w:rPr>
      </w:pPr>
      <w:bookmarkStart w:id="29" w:name="_Toc256000040"/>
      <w:bookmarkStart w:id="30" w:name="_Toc32477896"/>
      <w:bookmarkStart w:id="31" w:name="_Toc173823717"/>
      <w:bookmarkStart w:id="32" w:name="_Toc173825525"/>
      <w:r w:rsidRPr="001868B7">
        <w:rPr>
          <w:rtl/>
        </w:rPr>
        <w:t>פרק א'- הליך המכרז</w:t>
      </w:r>
      <w:bookmarkEnd w:id="29"/>
      <w:bookmarkEnd w:id="30"/>
      <w:bookmarkEnd w:id="31"/>
      <w:bookmarkEnd w:id="32"/>
    </w:p>
    <w:p w14:paraId="10BF0880" w14:textId="77777777" w:rsidR="005D0A83" w:rsidRDefault="005D0A83" w:rsidP="005D0A83">
      <w:pPr>
        <w:rPr>
          <w:rtl/>
        </w:rPr>
      </w:pPr>
    </w:p>
    <w:p w14:paraId="0BB5CB41" w14:textId="77777777" w:rsidR="005D0A83" w:rsidRDefault="005D0A83" w:rsidP="005D0A83">
      <w:pPr>
        <w:rPr>
          <w:rtl/>
        </w:rPr>
      </w:pPr>
    </w:p>
    <w:p w14:paraId="58432B4B" w14:textId="77777777" w:rsidR="005D0A83" w:rsidRDefault="005D0A83" w:rsidP="005D0A83">
      <w:pPr>
        <w:rPr>
          <w:rtl/>
        </w:rPr>
      </w:pPr>
    </w:p>
    <w:p w14:paraId="23E0BC4E" w14:textId="77777777" w:rsidR="005D0A83" w:rsidRDefault="005D0A83" w:rsidP="005D0A83">
      <w:pPr>
        <w:rPr>
          <w:rtl/>
        </w:rPr>
      </w:pPr>
    </w:p>
    <w:p w14:paraId="7FA4D0ED" w14:textId="77777777" w:rsidR="005D0A83" w:rsidRDefault="005D0A83" w:rsidP="005D0A83">
      <w:pPr>
        <w:rPr>
          <w:rtl/>
        </w:rPr>
      </w:pPr>
    </w:p>
    <w:p w14:paraId="70F01712"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45B1FADC" w14:textId="77777777" w:rsidR="005735BB" w:rsidRDefault="00332763" w:rsidP="002B53EA">
      <w:pPr>
        <w:pStyle w:val="1fe"/>
        <w:rPr>
          <w:rtl/>
        </w:rPr>
      </w:pPr>
      <w:bookmarkStart w:id="33" w:name="_Toc256000041"/>
      <w:r>
        <w:rPr>
          <w:rtl/>
        </w:rPr>
        <w:lastRenderedPageBreak/>
        <w:t>עקרונות המכרז</w:t>
      </w:r>
      <w:bookmarkEnd w:id="33"/>
    </w:p>
    <w:p w14:paraId="57F1A45C" w14:textId="77777777" w:rsidR="006334E2" w:rsidRDefault="00332763">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6C3B407A" w14:textId="77777777" w:rsidR="006334E2" w:rsidRDefault="00332763">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3825671B" w14:textId="77777777" w:rsidR="006334E2" w:rsidRDefault="00332763">
      <w:pPr>
        <w:pStyle w:val="2-0"/>
        <w:rPr>
          <w:rtl/>
        </w:rPr>
      </w:pPr>
      <w:r>
        <w:rPr>
          <w:rtl/>
        </w:rPr>
        <w:t>בתום הליך המכרז, המזמין יכריז על המדורג ראשון כזוכה במכרז ויחתום עימו על הסכם התקשרות, הכל כמפורט להלן.</w:t>
      </w:r>
    </w:p>
    <w:p w14:paraId="0DF1481C" w14:textId="77777777" w:rsidR="006334E2" w:rsidRDefault="00332763">
      <w:pPr>
        <w:pStyle w:val="2-0"/>
        <w:rPr>
          <w:rtl/>
        </w:rPr>
      </w:pPr>
      <w:r>
        <w:rPr>
          <w:rtl/>
        </w:rPr>
        <w:t>המכרז יתנהל בהתאם לדין, ולפי כללי המכרז המפורטים במסמכי המכרז ולהלן.</w:t>
      </w:r>
    </w:p>
    <w:p w14:paraId="7C6810B7" w14:textId="77777777" w:rsidR="006334E2" w:rsidRDefault="00332763">
      <w:pPr>
        <w:pStyle w:val="3-"/>
        <w:rPr>
          <w:rtl/>
        </w:rPr>
      </w:pPr>
      <w:r>
        <w:rPr>
          <w:rStyle w:val="restricted-editing-exception"/>
          <w:rtl/>
        </w:rPr>
        <w:t xml:space="preserve">הכללים לזכייה בסלים במכרז הם: </w:t>
      </w:r>
    </w:p>
    <w:p w14:paraId="3F5645AD" w14:textId="77777777" w:rsidR="006334E2" w:rsidRDefault="006334E2">
      <w:pPr>
        <w:rPr>
          <w:rtl/>
        </w:rPr>
      </w:pPr>
    </w:p>
    <w:p w14:paraId="6BBBC7CD" w14:textId="77777777" w:rsidR="002658E9" w:rsidRPr="002B53EA" w:rsidRDefault="00332763" w:rsidP="002B53EA">
      <w:pPr>
        <w:pStyle w:val="1fe"/>
        <w:rPr>
          <w:rtl/>
        </w:rPr>
      </w:pPr>
      <w:bookmarkStart w:id="34" w:name="_Toc256000042"/>
      <w:bookmarkStart w:id="35" w:name="_Toc173823719"/>
      <w:bookmarkStart w:id="36" w:name="_Toc173825527"/>
      <w:r w:rsidRPr="00EC0034">
        <w:rPr>
          <w:rtl/>
        </w:rPr>
        <w:t>תנאי</w:t>
      </w:r>
      <w:r w:rsidR="00035712" w:rsidRPr="00EC0034">
        <w:rPr>
          <w:rFonts w:hint="cs"/>
          <w:rtl/>
        </w:rPr>
        <w:t>ם להשתתפות במכרז</w:t>
      </w:r>
      <w:bookmarkEnd w:id="34"/>
      <w:bookmarkEnd w:id="35"/>
      <w:bookmarkEnd w:id="36"/>
      <w:r w:rsidRPr="00EC0034">
        <w:rPr>
          <w:rtl/>
        </w:rPr>
        <w:t xml:space="preserve"> </w:t>
      </w:r>
    </w:p>
    <w:p w14:paraId="1DECE807" w14:textId="77777777" w:rsidR="00F43C9A" w:rsidRPr="004B4FA2" w:rsidRDefault="00332763" w:rsidP="007B01DE">
      <w:pPr>
        <w:pStyle w:val="2-"/>
        <w:rPr>
          <w:rtl/>
        </w:rPr>
      </w:pPr>
      <w:r>
        <w:rPr>
          <w:rFonts w:hint="cs"/>
          <w:rtl/>
        </w:rPr>
        <w:t>כללי</w:t>
      </w:r>
    </w:p>
    <w:p w14:paraId="248E2565" w14:textId="77777777" w:rsidR="00A900DD" w:rsidRPr="00A0392D" w:rsidRDefault="00332763"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7C3D46CA" w14:textId="77777777" w:rsidR="00F43C9A" w:rsidRPr="00B63569" w:rsidRDefault="00332763"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5D1AEF0" w14:textId="77777777" w:rsidR="00390B5E" w:rsidRPr="002A3E64" w:rsidRDefault="00332763" w:rsidP="00DF50A1">
      <w:pPr>
        <w:pStyle w:val="2-"/>
        <w:rPr>
          <w:rtl/>
        </w:rPr>
      </w:pPr>
      <w:bookmarkStart w:id="37" w:name="_Toc43400590"/>
      <w:bookmarkStart w:id="38" w:name="_Toc44931899"/>
      <w:bookmarkStart w:id="3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7"/>
      <w:bookmarkEnd w:id="38"/>
      <w:bookmarkEnd w:id="39"/>
    </w:p>
    <w:p w14:paraId="68311B41" w14:textId="77777777" w:rsidR="00F81260" w:rsidRPr="007B01DE" w:rsidRDefault="00332763"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3EEF864C" w14:textId="77777777" w:rsidR="00F43C9A" w:rsidRDefault="00332763" w:rsidP="00A0392D">
      <w:pPr>
        <w:pStyle w:val="3-"/>
        <w:sectPr w:rsidR="00F43C9A" w:rsidSect="00654526">
          <w:pgSz w:w="11906" w:h="16838" w:code="9"/>
          <w:pgMar w:top="1616" w:right="1826" w:bottom="1440" w:left="1800" w:header="709" w:footer="709" w:gutter="0"/>
          <w:cols w:space="708"/>
          <w:titlePg/>
          <w:bidi/>
          <w:rtlGutter/>
          <w:docGrid w:linePitch="360"/>
        </w:sect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05FFEADA" w14:textId="77777777" w:rsidR="00391993" w:rsidRPr="00EC0034" w:rsidRDefault="00332763" w:rsidP="00973BC2">
      <w:pPr>
        <w:pStyle w:val="1fe"/>
        <w:rPr>
          <w:rtl/>
        </w:rPr>
      </w:pPr>
      <w:bookmarkStart w:id="40" w:name="_Toc256000043"/>
      <w:bookmarkStart w:id="41" w:name="_Toc173823720"/>
      <w:bookmarkStart w:id="42" w:name="_Toc173825528"/>
      <w:r w:rsidRPr="00EC0034">
        <w:rPr>
          <w:rFonts w:hint="cs"/>
          <w:rtl/>
        </w:rPr>
        <w:lastRenderedPageBreak/>
        <w:t>ניקוד ה</w:t>
      </w:r>
      <w:r w:rsidR="008E27B7" w:rsidRPr="00EC0034">
        <w:rPr>
          <w:rFonts w:hint="cs"/>
          <w:rtl/>
        </w:rPr>
        <w:t>הצעות</w:t>
      </w:r>
      <w:bookmarkEnd w:id="40"/>
      <w:bookmarkEnd w:id="41"/>
      <w:bookmarkEnd w:id="42"/>
    </w:p>
    <w:p w14:paraId="45E16D7C" w14:textId="77777777" w:rsidR="00C10C50" w:rsidRPr="002A3E64" w:rsidRDefault="00332763" w:rsidP="007B01DE">
      <w:pPr>
        <w:pStyle w:val="2-"/>
        <w:rPr>
          <w:rtl/>
        </w:rPr>
      </w:pPr>
      <w:bookmarkStart w:id="43" w:name="_Toc43400593"/>
      <w:bookmarkStart w:id="44" w:name="_Toc44931902"/>
      <w:bookmarkStart w:id="45" w:name="_Toc44931989"/>
      <w:bookmarkStart w:id="46" w:name="_Hlk219966950"/>
      <w:bookmarkStart w:id="47"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3"/>
      <w:bookmarkEnd w:id="44"/>
      <w:bookmarkEnd w:id="45"/>
    </w:p>
    <w:bookmarkEnd w:id="46"/>
    <w:p w14:paraId="7432020A" w14:textId="77777777" w:rsidR="00C10C50" w:rsidRPr="007B01DE" w:rsidRDefault="00332763"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D852B39" w14:textId="77777777" w:rsidR="00C10C50" w:rsidRPr="002D1D37" w:rsidRDefault="00332763" w:rsidP="000C2347">
      <w:pPr>
        <w:pStyle w:val="4-3"/>
        <w:rPr>
          <w:rtl/>
        </w:rPr>
      </w:pPr>
      <w:bookmarkStart w:id="48" w:name="show_MishkalIchut"/>
      <w:r w:rsidRPr="002D1D37">
        <w:rPr>
          <w:rtl/>
        </w:rPr>
        <w:t>איכות –</w:t>
      </w:r>
      <w:r w:rsidR="00E451C7">
        <w:rPr>
          <w:rFonts w:hint="cs"/>
          <w:rtl/>
        </w:rPr>
        <w:t xml:space="preserve"> </w:t>
      </w:r>
      <w:bookmarkStart w:id="49" w:name="MishkalIchut"/>
      <w:r w:rsidR="00D4695F">
        <w:rPr>
          <w:rFonts w:hint="cs"/>
          <w:rtl/>
        </w:rPr>
        <w:t>30</w:t>
      </w:r>
      <w:bookmarkEnd w:id="49"/>
      <w:r w:rsidRPr="002D1D37">
        <w:rPr>
          <w:rtl/>
        </w:rPr>
        <w:t>%</w:t>
      </w:r>
      <w:r w:rsidRPr="002D1D37">
        <w:rPr>
          <w:rFonts w:hint="cs"/>
          <w:rtl/>
        </w:rPr>
        <w:t>;</w:t>
      </w:r>
      <w:r w:rsidRPr="002D1D37">
        <w:rPr>
          <w:rtl/>
        </w:rPr>
        <w:t xml:space="preserve"> </w:t>
      </w:r>
      <w:bookmarkEnd w:id="48"/>
    </w:p>
    <w:p w14:paraId="38D811A2" w14:textId="77777777" w:rsidR="00C10C50" w:rsidRDefault="00332763" w:rsidP="000C2347">
      <w:pPr>
        <w:pStyle w:val="4-3"/>
      </w:pPr>
      <w:bookmarkStart w:id="50" w:name="show_MishkalMechir"/>
      <w:r w:rsidRPr="002D1D37">
        <w:rPr>
          <w:rFonts w:hint="cs"/>
          <w:rtl/>
        </w:rPr>
        <w:t>מחיר</w:t>
      </w:r>
      <w:r w:rsidRPr="002D1D37">
        <w:rPr>
          <w:rtl/>
        </w:rPr>
        <w:t xml:space="preserve"> –</w:t>
      </w:r>
      <w:r w:rsidR="00E451C7">
        <w:rPr>
          <w:rFonts w:hint="cs"/>
          <w:rtl/>
        </w:rPr>
        <w:t xml:space="preserve"> </w:t>
      </w:r>
      <w:bookmarkStart w:id="51" w:name="MishkalMechir"/>
      <w:r w:rsidR="00D4695F">
        <w:rPr>
          <w:rFonts w:hint="cs"/>
          <w:rtl/>
        </w:rPr>
        <w:t>70</w:t>
      </w:r>
      <w:bookmarkEnd w:id="51"/>
      <w:r w:rsidRPr="002D1D37">
        <w:rPr>
          <w:rtl/>
        </w:rPr>
        <w:t>%</w:t>
      </w:r>
      <w:r w:rsidR="00DA0A6E">
        <w:rPr>
          <w:rFonts w:hint="cs"/>
          <w:rtl/>
        </w:rPr>
        <w:t>.</w:t>
      </w:r>
      <w:bookmarkEnd w:id="50"/>
    </w:p>
    <w:p w14:paraId="54294B38" w14:textId="77777777" w:rsidR="0091559C" w:rsidRDefault="00332763" w:rsidP="007B01DE">
      <w:pPr>
        <w:pStyle w:val="2-"/>
        <w:rPr>
          <w:rtl/>
        </w:rPr>
      </w:pPr>
      <w:bookmarkStart w:id="52" w:name="show_isMarkivIchut_1"/>
      <w:r>
        <w:rPr>
          <w:rFonts w:hint="cs"/>
          <w:rtl/>
        </w:rPr>
        <w:t>מדדי איכות</w:t>
      </w:r>
    </w:p>
    <w:p w14:paraId="4F37753D" w14:textId="77777777" w:rsidR="0091559C" w:rsidRDefault="00332763" w:rsidP="001540EE">
      <w:pPr>
        <w:pStyle w:val="2-"/>
        <w:rPr>
          <w:rtl/>
        </w:rPr>
      </w:pPr>
      <w:bookmarkStart w:id="53" w:name="show_isMarkivMechir_1"/>
      <w:bookmarkEnd w:id="52"/>
      <w:r>
        <w:rPr>
          <w:rFonts w:hint="cs"/>
          <w:rtl/>
        </w:rPr>
        <w:t>מדדי מחיר</w:t>
      </w:r>
    </w:p>
    <w:p w14:paraId="1D999375" w14:textId="77777777" w:rsidR="0071157D" w:rsidRDefault="00332763"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27BAB15E" w14:textId="77777777" w:rsidR="0071157D" w:rsidRDefault="00332763"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40333006" w14:textId="77777777" w:rsidR="003242B8" w:rsidRDefault="00332763"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3"/>
    <w:p w14:paraId="06C63DF6"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7E43A96E" w14:textId="052DE80C" w:rsidR="0086013E" w:rsidRDefault="00332763" w:rsidP="00A80125">
      <w:pPr>
        <w:pStyle w:val="3-"/>
        <w:rPr>
          <w:rtl/>
        </w:rPr>
      </w:pPr>
      <w:r>
        <w:rPr>
          <w:rFonts w:hint="cs"/>
          <w:rtl/>
        </w:rPr>
        <w:t xml:space="preserve"> </w:t>
      </w:r>
      <w:bookmarkStart w:id="54"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r w:rsidR="00F16AD5">
        <w:rPr>
          <w:rFonts w:hint="cs"/>
          <w:rtl/>
        </w:rPr>
        <w:t xml:space="preserve"> </w:t>
      </w:r>
      <w:r w:rsidR="00F16AD5">
        <w:rPr>
          <w:rtl/>
        </w:rPr>
        <w:t>–</w:t>
      </w:r>
      <w:r w:rsidR="00F16AD5">
        <w:rPr>
          <w:rFonts w:hint="cs"/>
          <w:rtl/>
        </w:rPr>
        <w:t xml:space="preserve"> </w:t>
      </w:r>
      <w:r w:rsidR="00F16AD5" w:rsidRPr="000B215D">
        <w:rPr>
          <w:rFonts w:hint="cs"/>
          <w:b/>
          <w:bCs/>
          <w:rtl/>
        </w:rPr>
        <w:t xml:space="preserve">בהתאם לחוות דעת יועץ המטבחים </w:t>
      </w:r>
      <w:r w:rsidR="00F16AD5" w:rsidRPr="000B215D">
        <w:rPr>
          <w:b/>
          <w:bCs/>
          <w:rtl/>
        </w:rPr>
        <w:t>–</w:t>
      </w:r>
      <w:r w:rsidR="00F16AD5" w:rsidRPr="000B215D">
        <w:rPr>
          <w:rFonts w:hint="cs"/>
          <w:b/>
          <w:bCs/>
          <w:rtl/>
        </w:rPr>
        <w:t xml:space="preserve"> נחשון שמלווה את המכרז</w:t>
      </w:r>
      <w:r w:rsidR="00F16AD5">
        <w:rPr>
          <w:rFonts w:hint="cs"/>
          <w:rtl/>
        </w:rPr>
        <w:t>.</w:t>
      </w:r>
    </w:p>
    <w:p w14:paraId="04C7E178" w14:textId="77777777" w:rsidR="00822845" w:rsidRDefault="00332763" w:rsidP="00A0392D">
      <w:pPr>
        <w:pStyle w:val="3-"/>
        <w:rPr>
          <w:rtl/>
        </w:rPr>
      </w:pPr>
      <w:bookmarkStart w:id="55" w:name="show_isMarkivMechir_2"/>
      <w:bookmarkEnd w:id="54"/>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0321597E" w14:textId="77777777" w:rsidR="00822845" w:rsidRPr="00EE0107" w:rsidRDefault="00332763"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172E049" w14:textId="77777777" w:rsidR="00C91699" w:rsidRDefault="00332763"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6" w:name="show_pricing_by_quantity"/>
      <w:r w:rsidRPr="00375C36">
        <w:rPr>
          <w:rtl/>
        </w:rPr>
        <w:t xml:space="preserve"> </w:t>
      </w:r>
      <w:r w:rsidRPr="00375C36">
        <w:rPr>
          <w:rFonts w:hint="eastAsia"/>
          <w:rtl/>
        </w:rPr>
        <w:t>בכמות</w:t>
      </w:r>
      <w:bookmarkEnd w:id="56"/>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1F131C20" w14:textId="77777777" w:rsidR="00DD6CED" w:rsidRDefault="00332763" w:rsidP="006B6CCE">
      <w:pPr>
        <w:pStyle w:val="5-"/>
        <w:rPr>
          <w:rtl/>
        </w:rPr>
      </w:pPr>
      <w:bookmarkStart w:id="57"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58" w:name="show_isRelativeComparison"/>
    </w:p>
    <w:p w14:paraId="3B2ACCAB" w14:textId="77777777" w:rsidR="00DD6CED" w:rsidRPr="000649F8" w:rsidRDefault="000B215D"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3FA9C2D" w14:textId="77777777" w:rsidR="00DD6CED" w:rsidRPr="00925707" w:rsidRDefault="00332763" w:rsidP="000C2347">
      <w:pPr>
        <w:pStyle w:val="6-0"/>
        <w:rPr>
          <w:rtl/>
        </w:rPr>
      </w:pPr>
      <w:r w:rsidRPr="00925707">
        <w:rPr>
          <w:rFonts w:hint="eastAsia"/>
          <w:rtl/>
        </w:rPr>
        <w:lastRenderedPageBreak/>
        <w:t>הגדרות</w:t>
      </w:r>
      <w:r w:rsidRPr="00925707">
        <w:rPr>
          <w:rtl/>
        </w:rPr>
        <w:t>:</w:t>
      </w:r>
    </w:p>
    <w:p w14:paraId="7046654D" w14:textId="77777777" w:rsidR="0086013E" w:rsidRPr="008500B1" w:rsidRDefault="00332763"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57A93E05" w14:textId="77777777" w:rsidR="0086013E" w:rsidRPr="00825723" w:rsidRDefault="00332763"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12BD3A2F" w14:textId="77777777" w:rsidR="0086013E" w:rsidRPr="006E33B1" w:rsidRDefault="00332763"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06DD3ED" w14:textId="77777777" w:rsidR="0086013E" w:rsidRPr="00A32B2D" w:rsidRDefault="00332763"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8"/>
    <w:bookmarkEnd w:id="55"/>
    <w:p w14:paraId="1067DD14" w14:textId="77777777" w:rsidR="0086013E" w:rsidRDefault="000B215D"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57"/>
    </w:p>
    <w:p w14:paraId="7B9901A9" w14:textId="77777777" w:rsidR="00D02D2E" w:rsidRDefault="00332763" w:rsidP="00D02D2E">
      <w:pPr>
        <w:pStyle w:val="5-"/>
        <w:numPr>
          <w:ilvl w:val="4"/>
          <w:numId w:val="51"/>
        </w:numPr>
        <w:ind w:left="2970" w:hanging="1080"/>
      </w:pPr>
      <w:bookmarkStart w:id="59"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37E19AFB" w14:textId="77777777" w:rsidR="00A24623" w:rsidRPr="00FC740E" w:rsidRDefault="00A24623" w:rsidP="00E0309B">
      <w:pPr>
        <w:rPr>
          <w:sz w:val="16"/>
          <w:szCs w:val="16"/>
          <w:rtl/>
        </w:rPr>
      </w:pPr>
      <w:bookmarkStart w:id="60" w:name="show_isLinear"/>
      <w:bookmarkStart w:id="61" w:name="show_IsNotHumanResources_7"/>
    </w:p>
    <w:p w14:paraId="650364AD" w14:textId="77777777" w:rsidR="002D7FEE" w:rsidRPr="00323E5B" w:rsidRDefault="00332763" w:rsidP="000C2347">
      <w:pPr>
        <w:pStyle w:val="4-3"/>
        <w:rPr>
          <w:rtl/>
        </w:rPr>
      </w:pPr>
      <w:bookmarkStart w:id="62" w:name="_Hlk163490797"/>
      <w:r w:rsidRPr="00DD1AB1">
        <w:t xml:space="preserve"> </w:t>
      </w:r>
      <w:r>
        <w:rPr>
          <w:rFonts w:ascii="Cambria Math" w:eastAsia="Cambria Math" w:hAnsi="Cambria Math" w:cs="Cambria Math"/>
        </w:rPr>
        <w:t>Gi=  30% x TQi+70% x PSi</w:t>
      </w:r>
    </w:p>
    <w:bookmarkEnd w:id="62"/>
    <w:p w14:paraId="4E3A245A" w14:textId="77777777" w:rsidR="002D7FEE" w:rsidRPr="00797B4B" w:rsidRDefault="00332763" w:rsidP="006B6CCE">
      <w:pPr>
        <w:pStyle w:val="4-"/>
        <w:rPr>
          <w:rtl/>
        </w:rPr>
      </w:pPr>
      <w:r w:rsidRPr="00797B4B">
        <w:rPr>
          <w:rFonts w:hint="eastAsia"/>
          <w:rtl/>
        </w:rPr>
        <w:t>הגדרות</w:t>
      </w:r>
      <w:r w:rsidRPr="00DE48B0">
        <w:rPr>
          <w:rtl/>
        </w:rPr>
        <w:t xml:space="preserve">: </w:t>
      </w:r>
    </w:p>
    <w:p w14:paraId="279172EE" w14:textId="77777777" w:rsidR="002D7FEE" w:rsidRPr="001D2E60" w:rsidRDefault="00332763"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11F2CCF6" w14:textId="77777777" w:rsidR="002D7FEE" w:rsidRPr="00797B4B" w:rsidRDefault="00332763"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2AADAB32" w14:textId="77777777" w:rsidR="005D0501" w:rsidRPr="00E132E4" w:rsidRDefault="00332763"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38D6EFC" w14:textId="77777777" w:rsidR="009C6908" w:rsidRDefault="009C6908">
      <w:pPr>
        <w:rPr>
          <w:sz w:val="16"/>
          <w:szCs w:val="16"/>
          <w:rtl/>
        </w:rPr>
      </w:pPr>
      <w:bookmarkStart w:id="63" w:name="show_AmotMidaC_2"/>
      <w:bookmarkStart w:id="64" w:name="show_IsNotHumanResources_6"/>
      <w:bookmarkEnd w:id="60"/>
      <w:bookmarkEnd w:id="61"/>
      <w:bookmarkEnd w:id="59"/>
      <w:bookmarkEnd w:id="63"/>
      <w:bookmarkEnd w:id="64"/>
    </w:p>
    <w:p w14:paraId="43E7A0E0" w14:textId="77777777" w:rsidR="004475C1" w:rsidRPr="00323E5B" w:rsidRDefault="004475C1" w:rsidP="00E132E4"/>
    <w:p w14:paraId="2813775C" w14:textId="77777777" w:rsidR="00464ACD" w:rsidRPr="00EC0034" w:rsidRDefault="00332763" w:rsidP="00973BC2">
      <w:pPr>
        <w:pStyle w:val="1fe"/>
        <w:rPr>
          <w:rtl/>
        </w:rPr>
      </w:pPr>
      <w:bookmarkStart w:id="65" w:name="_Toc256000044"/>
      <w:bookmarkStart w:id="66" w:name="_Toc32477901"/>
      <w:bookmarkStart w:id="67" w:name="_Toc43400596"/>
      <w:bookmarkStart w:id="68" w:name="_Toc44931905"/>
      <w:bookmarkStart w:id="69" w:name="_Toc44931992"/>
      <w:bookmarkStart w:id="70" w:name="_Toc53331331"/>
      <w:bookmarkStart w:id="71" w:name="_Toc173823721"/>
      <w:bookmarkStart w:id="72" w:name="_Toc173825529"/>
      <w:bookmarkEnd w:id="47"/>
      <w:r w:rsidRPr="00EC0034">
        <w:rPr>
          <w:rFonts w:hint="eastAsia"/>
          <w:rtl/>
        </w:rPr>
        <w:t>בחירת</w:t>
      </w:r>
      <w:r w:rsidRPr="00EC0034">
        <w:rPr>
          <w:rtl/>
        </w:rPr>
        <w:t xml:space="preserve"> </w:t>
      </w:r>
      <w:r w:rsidRPr="00EC0034">
        <w:rPr>
          <w:rFonts w:hint="eastAsia"/>
          <w:rtl/>
        </w:rPr>
        <w:t>זוכה</w:t>
      </w:r>
      <w:bookmarkEnd w:id="65"/>
      <w:bookmarkEnd w:id="66"/>
      <w:bookmarkEnd w:id="67"/>
      <w:bookmarkEnd w:id="68"/>
      <w:bookmarkEnd w:id="69"/>
      <w:bookmarkEnd w:id="70"/>
      <w:bookmarkEnd w:id="71"/>
      <w:bookmarkEnd w:id="72"/>
    </w:p>
    <w:p w14:paraId="0DD6D0ED" w14:textId="77777777" w:rsidR="00B41858" w:rsidRPr="002A3E64" w:rsidRDefault="00332763" w:rsidP="007B01DE">
      <w:pPr>
        <w:pStyle w:val="2-"/>
        <w:rPr>
          <w:rtl/>
        </w:rPr>
      </w:pPr>
      <w:bookmarkStart w:id="73" w:name="_Toc43400597"/>
      <w:bookmarkStart w:id="74" w:name="_Toc44931906"/>
      <w:bookmarkStart w:id="75" w:name="_Toc44931993"/>
      <w:r w:rsidRPr="002A3E64">
        <w:rPr>
          <w:rFonts w:hint="eastAsia"/>
          <w:rtl/>
        </w:rPr>
        <w:t>דירוג</w:t>
      </w:r>
      <w:r w:rsidRPr="002A3E64">
        <w:rPr>
          <w:rtl/>
        </w:rPr>
        <w:t xml:space="preserve"> ההצעות</w:t>
      </w:r>
      <w:bookmarkEnd w:id="73"/>
      <w:bookmarkEnd w:id="74"/>
      <w:bookmarkEnd w:id="75"/>
      <w:r w:rsidRPr="002A3E64">
        <w:rPr>
          <w:rtl/>
        </w:rPr>
        <w:t xml:space="preserve"> </w:t>
      </w:r>
    </w:p>
    <w:p w14:paraId="0519D909" w14:textId="77777777" w:rsidR="00327C31" w:rsidRDefault="00332763"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BA7E5F1" w14:textId="77777777" w:rsidR="00681022" w:rsidRDefault="00332763" w:rsidP="00A0392D">
      <w:pPr>
        <w:pStyle w:val="3-"/>
        <w:rPr>
          <w:rtl/>
        </w:rPr>
      </w:pPr>
      <w:bookmarkStart w:id="76" w:name="show_IsTovin_3"/>
      <w:bookmarkStart w:id="77"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032D26D2" w14:textId="77777777" w:rsidR="00C46AF5" w:rsidRPr="00C46AF5" w:rsidRDefault="00332763" w:rsidP="00A0392D">
      <w:pPr>
        <w:pStyle w:val="3-"/>
        <w:rPr>
          <w:rtl/>
        </w:rPr>
      </w:pPr>
      <w:bookmarkStart w:id="78" w:name="show_IsNotHumanResources_1"/>
      <w:bookmarkEnd w:id="76"/>
      <w:bookmarkEnd w:id="77"/>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7636F8B6" w14:textId="77777777" w:rsidR="00125AFD" w:rsidRPr="00E35708" w:rsidRDefault="00332763" w:rsidP="000C2347">
      <w:pPr>
        <w:pStyle w:val="4-3"/>
        <w:rPr>
          <w:rtl/>
        </w:rPr>
      </w:pPr>
      <w:r w:rsidRPr="00E35708">
        <w:rPr>
          <w:rtl/>
        </w:rPr>
        <w:lastRenderedPageBreak/>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5F067B0" w14:textId="77777777" w:rsidR="00C23BCA" w:rsidRPr="00E35708" w:rsidRDefault="00332763" w:rsidP="000C2347">
      <w:pPr>
        <w:pStyle w:val="4-3"/>
        <w:rPr>
          <w:rtl/>
        </w:rPr>
      </w:pPr>
      <w:bookmarkStart w:id="79" w:name="show_isMarkivIchut_3"/>
      <w:bookmarkStart w:id="80"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79"/>
      <w:bookmarkEnd w:id="80"/>
      <w:r w:rsidR="00BB5D6A" w:rsidRPr="00E35708">
        <w:rPr>
          <w:rtl/>
        </w:rPr>
        <w:t xml:space="preserve"> </w:t>
      </w:r>
      <w:r w:rsidRPr="00E35708">
        <w:rPr>
          <w:rtl/>
        </w:rPr>
        <w:t xml:space="preserve"> </w:t>
      </w:r>
    </w:p>
    <w:p w14:paraId="62C6A85F" w14:textId="77777777" w:rsidR="00C46AF5" w:rsidRPr="00E35708" w:rsidRDefault="00332763"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8"/>
    </w:p>
    <w:p w14:paraId="7A3631C1" w14:textId="77777777" w:rsidR="00B41858" w:rsidRPr="00C229DC" w:rsidRDefault="00332763" w:rsidP="007B01DE">
      <w:pPr>
        <w:pStyle w:val="2-"/>
        <w:rPr>
          <w:rtl/>
        </w:rPr>
      </w:pPr>
      <w:bookmarkStart w:id="81" w:name="_Toc43400598"/>
      <w:bookmarkStart w:id="82" w:name="_Toc44931907"/>
      <w:bookmarkStart w:id="83" w:name="_Toc44931994"/>
      <w:r w:rsidRPr="00C229DC">
        <w:rPr>
          <w:rtl/>
        </w:rPr>
        <w:t xml:space="preserve">בחירת </w:t>
      </w:r>
      <w:r w:rsidR="001B092F" w:rsidRPr="00C229DC">
        <w:rPr>
          <w:rFonts w:hint="eastAsia"/>
          <w:rtl/>
        </w:rPr>
        <w:t>זוכה</w:t>
      </w:r>
      <w:bookmarkEnd w:id="81"/>
      <w:bookmarkEnd w:id="82"/>
      <w:bookmarkEnd w:id="83"/>
      <w:r w:rsidR="008669C4" w:rsidRPr="00C229DC">
        <w:rPr>
          <w:rtl/>
        </w:rPr>
        <w:t xml:space="preserve"> </w:t>
      </w:r>
    </w:p>
    <w:p w14:paraId="0C1FB2E0" w14:textId="77777777" w:rsidR="00B41858" w:rsidRPr="00C229DC" w:rsidRDefault="00332763" w:rsidP="00A0392D">
      <w:pPr>
        <w:pStyle w:val="3-"/>
        <w:rPr>
          <w:rtl/>
        </w:rPr>
      </w:pPr>
      <w:bookmarkStart w:id="84" w:name="hidden_numZohim_3"/>
      <w:bookmarkStart w:id="85"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4"/>
      <w:bookmarkEnd w:id="85"/>
    </w:p>
    <w:p w14:paraId="371DF54C" w14:textId="77777777" w:rsidR="001F7139" w:rsidRPr="002A3E64" w:rsidRDefault="00332763" w:rsidP="007B01DE">
      <w:pPr>
        <w:pStyle w:val="2-"/>
        <w:rPr>
          <w:rtl/>
        </w:rPr>
      </w:pPr>
      <w:bookmarkStart w:id="86" w:name="_Toc43400599"/>
      <w:bookmarkStart w:id="87" w:name="_Toc44931908"/>
      <w:bookmarkStart w:id="88" w:name="_Toc44931995"/>
      <w:r w:rsidRPr="002A3E64">
        <w:rPr>
          <w:rFonts w:hint="eastAsia"/>
          <w:rtl/>
        </w:rPr>
        <w:t>כשירים</w:t>
      </w:r>
      <w:r w:rsidRPr="002A3E64">
        <w:rPr>
          <w:rtl/>
        </w:rPr>
        <w:t xml:space="preserve"> </w:t>
      </w:r>
      <w:r w:rsidRPr="002A3E64">
        <w:rPr>
          <w:rFonts w:hint="eastAsia"/>
          <w:rtl/>
        </w:rPr>
        <w:t>לזכיה</w:t>
      </w:r>
      <w:bookmarkEnd w:id="86"/>
      <w:bookmarkEnd w:id="87"/>
      <w:bookmarkEnd w:id="88"/>
    </w:p>
    <w:p w14:paraId="135827C0" w14:textId="77777777" w:rsidR="001754C3" w:rsidRPr="00FF5805" w:rsidRDefault="00332763"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89" w:name="show_isNotBasket_3"/>
      <w:r w:rsidR="00A239B9" w:rsidRPr="00A239B9">
        <w:rPr>
          <w:rFonts w:hint="cs"/>
          <w:rtl/>
        </w:rPr>
        <w:t xml:space="preserve"> במכרז</w:t>
      </w:r>
      <w:bookmarkEnd w:id="89"/>
      <w:r w:rsidRPr="00E92470">
        <w:rPr>
          <w:rtl/>
        </w:rPr>
        <w:t>.</w:t>
      </w:r>
      <w:r w:rsidR="00A239B9" w:rsidRPr="00E92470">
        <w:rPr>
          <w:rFonts w:hint="cs"/>
          <w:rtl/>
        </w:rPr>
        <w:t xml:space="preserve"> </w:t>
      </w:r>
      <w:bookmarkStart w:id="90" w:name="_Ref383951818"/>
      <w:bookmarkStart w:id="91" w:name="_Toc407797385"/>
      <w:bookmarkStart w:id="92"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90"/>
    <w:bookmarkEnd w:id="91"/>
    <w:bookmarkEnd w:id="92"/>
    <w:p w14:paraId="37F99AA3" w14:textId="77777777" w:rsidR="001754C3" w:rsidRPr="002A3E64" w:rsidRDefault="00332763"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7DAE274B" w14:textId="77777777" w:rsidR="007F0B3C" w:rsidRDefault="00332763"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1D265E69" w14:textId="77777777" w:rsidR="006334E2" w:rsidRDefault="00332763">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6400A6DA" w14:textId="77777777" w:rsidR="006334E2" w:rsidRDefault="00332763">
      <w:pPr>
        <w:pStyle w:val="4-3"/>
        <w:rPr>
          <w:rtl/>
        </w:rPr>
      </w:pPr>
      <w:r>
        <w:rPr>
          <w:rFonts w:eastAsia="David"/>
          <w:rtl/>
        </w:rPr>
        <w:t>אם הזוכה הוא עמותה, הקדש, אגודה עותומאנית או חברה לתועלת הציבור –</w:t>
      </w:r>
    </w:p>
    <w:p w14:paraId="080DE8B1" w14:textId="77777777" w:rsidR="006334E2" w:rsidRDefault="00332763">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3" w:anchor="_" w:history="1">
        <w:r>
          <w:rPr>
            <w:rFonts w:eastAsia="David"/>
            <w:color w:val="0000FF"/>
            <w:u w:val="single" w:color="0000FF"/>
            <w:rtl/>
          </w:rPr>
          <w:t>דרישות חוק העמותות, התש"ם-1980</w:t>
        </w:r>
      </w:hyperlink>
      <w:r>
        <w:rPr>
          <w:rFonts w:eastAsia="David"/>
          <w:rtl/>
        </w:rPr>
        <w:t xml:space="preserve">, </w:t>
      </w:r>
      <w:hyperlink r:id="rId14" w:anchor="_" w:history="1">
        <w:r>
          <w:rPr>
            <w:rFonts w:eastAsia="David"/>
            <w:color w:val="0000FF"/>
            <w:u w:val="single" w:color="0000FF"/>
            <w:rtl/>
          </w:rPr>
          <w:t xml:space="preserve">חוק החברות, התשנ"ט-1999 </w:t>
        </w:r>
      </w:hyperlink>
      <w:r>
        <w:rPr>
          <w:rFonts w:eastAsia="David"/>
          <w:rtl/>
        </w:rPr>
        <w:t xml:space="preserve">או </w:t>
      </w:r>
      <w:hyperlink r:id="rId15" w:anchor="_" w:history="1">
        <w:r>
          <w:rPr>
            <w:rFonts w:eastAsia="David"/>
            <w:color w:val="0000FF"/>
            <w:u w:val="single" w:color="0000FF"/>
            <w:rtl/>
          </w:rPr>
          <w:t xml:space="preserve">חוק הנאמנות, התשל"ט-1979 </w:t>
        </w:r>
      </w:hyperlink>
      <w:r>
        <w:rPr>
          <w:rFonts w:eastAsia="David"/>
          <w:rtl/>
        </w:rPr>
        <w:t xml:space="preserve">או החוק העותומני על האגודות (1909), לפי העניין, והנחיות רשם העמותות/רשם ההקדשות, </w:t>
      </w:r>
      <w:r>
        <w:rPr>
          <w:rFonts w:eastAsia="David"/>
          <w:rtl/>
        </w:rPr>
        <w:lastRenderedPageBreak/>
        <w:t>לפי העניין, לאופן ניהולו התקין לצורך קבלת האישור, למעט החריגים הבאים, בהם ניתן יהיה להסתפק ב"אישור הגשת מסמכים" מאת הרשם הרלוונטי:</w:t>
      </w:r>
    </w:p>
    <w:p w14:paraId="18A48C92" w14:textId="77777777" w:rsidR="006334E2" w:rsidRDefault="00332763">
      <w:pPr>
        <w:pStyle w:val="6-0"/>
        <w:rPr>
          <w:rtl/>
        </w:rPr>
      </w:pPr>
      <w:r>
        <w:rPr>
          <w:rFonts w:eastAsia="David"/>
          <w:rtl/>
        </w:rPr>
        <w:t>התקשרות עם עמותה, חל"צ, או ההקדש, אשר טרם חלפו שנתיים מיום רישומן.</w:t>
      </w:r>
    </w:p>
    <w:p w14:paraId="7BB16E57" w14:textId="77777777" w:rsidR="006334E2" w:rsidRDefault="00332763">
      <w:pPr>
        <w:pStyle w:val="6-0"/>
        <w:rPr>
          <w:rtl/>
        </w:rPr>
      </w:pPr>
      <w:r>
        <w:rPr>
          <w:rFonts w:eastAsia="David"/>
          <w:rtl/>
        </w:rPr>
        <w:t>התקשרות עם אגודה עותומאנית.</w:t>
      </w:r>
    </w:p>
    <w:p w14:paraId="60E2ED60" w14:textId="77777777" w:rsidR="006334E2" w:rsidRDefault="00332763">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7CB959C2" w14:textId="77777777" w:rsidR="006334E2" w:rsidRDefault="00332763">
      <w:pPr>
        <w:pStyle w:val="4-3"/>
        <w:rPr>
          <w:rtl/>
        </w:rPr>
      </w:pPr>
      <w:r>
        <w:rPr>
          <w:rFonts w:eastAsia="David"/>
          <w:rtl/>
        </w:rPr>
        <w:t>להגיש את הסכם ההתקשרות שב</w:t>
      </w:r>
      <w:r>
        <w:rPr>
          <w:rFonts w:eastAsia="David"/>
          <w:b/>
          <w:bCs/>
          <w:rtl/>
        </w:rPr>
        <w:t>פרק ד</w:t>
      </w:r>
      <w:r>
        <w:rPr>
          <w:rFonts w:eastAsia="David"/>
          <w:rtl/>
        </w:rPr>
        <w:t>, על נספחיו (לדוג' נספח סודיות והיעדר ניגוד עניינים וכדו') כשהוא חתום על ידי הזוכה.</w:t>
      </w:r>
    </w:p>
    <w:p w14:paraId="6DB5582B" w14:textId="77777777" w:rsidR="006334E2" w:rsidRDefault="00332763">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6" w:history="1">
        <w:r>
          <w:rPr>
            <w:rFonts w:eastAsia="David"/>
            <w:color w:val="0000FF"/>
            <w:u w:val="single" w:color="0000FF"/>
            <w:rtl/>
          </w:rPr>
          <w:t>הוראת תכ"ם 7.12.5 "פורטל הספקים"</w:t>
        </w:r>
      </w:hyperlink>
      <w:r>
        <w:rPr>
          <w:rFonts w:eastAsia="David"/>
          <w:rtl/>
        </w:rPr>
        <w:t>).</w:t>
      </w:r>
    </w:p>
    <w:p w14:paraId="61044AA7" w14:textId="77777777" w:rsidR="006334E2" w:rsidRDefault="00332763">
      <w:pPr>
        <w:pStyle w:val="4-3"/>
        <w:rPr>
          <w:rtl/>
        </w:rPr>
      </w:pPr>
      <w:r>
        <w:rPr>
          <w:rFonts w:eastAsia="David"/>
          <w:rtl/>
        </w:rPr>
        <w:t xml:space="preserve">אם הזוכה הצהיר במסגרת הצעתו, כי הצעתו היא של טובין מתוצרת הארץ, יגיש הזוכה אישור רו"ח להוכחת זכאותו (נספח ב – הצהרות ואישור רו''ח – העדפת תוצרת הארץ </w:t>
      </w:r>
      <w:hyperlink r:id="rId17" w:history="1">
        <w:r>
          <w:rPr>
            <w:rFonts w:eastAsia="David"/>
            <w:color w:val="0000FF"/>
            <w:u w:val="single" w:color="0000FF"/>
            <w:rtl/>
          </w:rPr>
          <w:t>להוראת תכ"ם 7.11.4 "העדפת תוצרת הארץ"</w:t>
        </w:r>
      </w:hyperlink>
      <w:r>
        <w:rPr>
          <w:rFonts w:eastAsia="David"/>
          <w:rtl/>
        </w:rPr>
        <w:t>).</w:t>
      </w:r>
    </w:p>
    <w:p w14:paraId="7CB0CB32" w14:textId="77777777" w:rsidR="006334E2" w:rsidRDefault="00332763">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257037E6" w14:textId="77777777" w:rsidR="006334E2" w:rsidRDefault="006334E2">
      <w:pPr>
        <w:rPr>
          <w:rtl/>
        </w:rPr>
      </w:pPr>
    </w:p>
    <w:p w14:paraId="5D1D3A69" w14:textId="77777777" w:rsidR="00AA027F" w:rsidRPr="002A3E64" w:rsidRDefault="00332763" w:rsidP="007B01DE">
      <w:pPr>
        <w:pStyle w:val="2-"/>
        <w:rPr>
          <w:rtl/>
        </w:rPr>
      </w:pPr>
      <w:bookmarkStart w:id="93" w:name="_Toc43400601"/>
      <w:bookmarkStart w:id="94" w:name="_Toc44931910"/>
      <w:bookmarkStart w:id="95" w:name="_Toc44931997"/>
      <w:bookmarkStart w:id="96"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3"/>
      <w:bookmarkEnd w:id="94"/>
      <w:bookmarkEnd w:id="95"/>
    </w:p>
    <w:p w14:paraId="4556AF67" w14:textId="77777777" w:rsidR="00A921E5" w:rsidRPr="002D1D37" w:rsidRDefault="00332763"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7"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97"/>
    </w:p>
    <w:p w14:paraId="2993D36B" w14:textId="77777777" w:rsidR="00AA027F" w:rsidRPr="003874D1" w:rsidRDefault="00332763"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98" w:name="show_expected_time_by_customer"/>
      <w:r w:rsidR="0062039A">
        <w:rPr>
          <w:rFonts w:hint="cs"/>
          <w:rtl/>
        </w:rPr>
        <w:t xml:space="preserve"> פרק הזמן שיוגדר על ידי המזמין</w:t>
      </w:r>
      <w:bookmarkEnd w:id="98"/>
      <w:r w:rsidRPr="002D1D37">
        <w:rPr>
          <w:rtl/>
        </w:rPr>
        <w:t xml:space="preserve">. </w:t>
      </w:r>
    </w:p>
    <w:p w14:paraId="272270E9"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F526798" w14:textId="77777777" w:rsidR="00721BE1" w:rsidRPr="00EC0034" w:rsidRDefault="00332763" w:rsidP="00973BC2">
      <w:pPr>
        <w:pStyle w:val="1fe"/>
        <w:rPr>
          <w:rtl/>
        </w:rPr>
      </w:pPr>
      <w:bookmarkStart w:id="99" w:name="_Toc256000045"/>
      <w:bookmarkStart w:id="100" w:name="_Toc32477902"/>
      <w:bookmarkStart w:id="101" w:name="_Toc43400602"/>
      <w:bookmarkStart w:id="102" w:name="_Toc44931911"/>
      <w:bookmarkStart w:id="103" w:name="_Toc44931998"/>
      <w:bookmarkStart w:id="104" w:name="_Toc53331332"/>
      <w:bookmarkStart w:id="105" w:name="_Toc173823722"/>
      <w:bookmarkStart w:id="106" w:name="_Toc173825530"/>
      <w:r w:rsidRPr="00EC0034">
        <w:rPr>
          <w:rFonts w:hint="cs"/>
          <w:rtl/>
        </w:rPr>
        <w:lastRenderedPageBreak/>
        <w:t>מופעים ומועדים במכרז</w:t>
      </w:r>
      <w:bookmarkEnd w:id="99"/>
      <w:bookmarkEnd w:id="100"/>
      <w:bookmarkEnd w:id="101"/>
      <w:bookmarkEnd w:id="102"/>
      <w:bookmarkEnd w:id="103"/>
      <w:bookmarkEnd w:id="104"/>
      <w:bookmarkEnd w:id="105"/>
      <w:bookmarkEnd w:id="106"/>
    </w:p>
    <w:p w14:paraId="475D20F6" w14:textId="77777777" w:rsidR="00721BE1" w:rsidRPr="002A3E64" w:rsidRDefault="00332763" w:rsidP="007B01DE">
      <w:pPr>
        <w:pStyle w:val="2-"/>
        <w:rPr>
          <w:rtl/>
        </w:rPr>
      </w:pPr>
      <w:bookmarkStart w:id="107" w:name="_Toc43400603"/>
      <w:bookmarkStart w:id="108" w:name="_Toc44931912"/>
      <w:bookmarkStart w:id="109" w:name="_Toc44931999"/>
      <w:bookmarkStart w:id="110" w:name="_Toc516503358"/>
      <w:bookmarkEnd w:id="96"/>
      <w:r w:rsidRPr="002A3E64">
        <w:rPr>
          <w:rFonts w:hint="eastAsia"/>
          <w:rtl/>
        </w:rPr>
        <w:t>מועדי</w:t>
      </w:r>
      <w:r w:rsidRPr="002A3E64">
        <w:rPr>
          <w:rtl/>
        </w:rPr>
        <w:t xml:space="preserve"> </w:t>
      </w:r>
      <w:r w:rsidRPr="002A3E64">
        <w:rPr>
          <w:rFonts w:hint="eastAsia"/>
          <w:rtl/>
        </w:rPr>
        <w:t>המכרז</w:t>
      </w:r>
      <w:bookmarkEnd w:id="107"/>
      <w:bookmarkEnd w:id="108"/>
      <w:bookmarkEnd w:id="109"/>
    </w:p>
    <w:p w14:paraId="5AC66930" w14:textId="7B431185" w:rsidR="006C5930" w:rsidRDefault="00332763" w:rsidP="006C5930">
      <w:pPr>
        <w:pStyle w:val="3-"/>
      </w:pPr>
      <w:bookmarkStart w:id="111" w:name="show_SugTevatMichrazimDigital_4"/>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2"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3" w:name="TenderNumber_4"/>
      <w:r w:rsidRPr="002A3E64">
        <w:t>2/2026</w:t>
      </w:r>
      <w:bookmarkEnd w:id="113"/>
      <w:r w:rsidRPr="002A3E64">
        <w:rPr>
          <w:rtl/>
        </w:rPr>
        <w:t xml:space="preserve"> – </w:t>
      </w:r>
      <w:bookmarkStart w:id="114" w:name="TenderDesc_5"/>
      <w:r w:rsidRPr="002A3E64">
        <w:rPr>
          <w:rtl/>
        </w:rPr>
        <w:t>לרכש ציוד מטבח מוסדי 2026</w:t>
      </w:r>
      <w:bookmarkEnd w:id="114"/>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12"/>
      <w:r>
        <w:rPr>
          <w:rFonts w:hint="cs"/>
          <w:rtl/>
        </w:rPr>
        <w:t>.</w:t>
      </w:r>
      <w:r w:rsidRPr="00476E94">
        <w:rPr>
          <w:rtl/>
        </w:rPr>
        <w:t xml:space="preserve"> </w:t>
      </w:r>
      <w:bookmarkEnd w:id="111"/>
    </w:p>
    <w:p w14:paraId="08BE3EE4" w14:textId="77777777" w:rsidR="003D6B71" w:rsidRDefault="00332763" w:rsidP="007B01DE">
      <w:pPr>
        <w:pStyle w:val="2-"/>
        <w:rPr>
          <w:rtl/>
        </w:rPr>
      </w:pPr>
      <w:bookmarkStart w:id="115" w:name="_Toc43400605"/>
      <w:bookmarkStart w:id="116" w:name="_Toc44931914"/>
      <w:bookmarkStart w:id="117"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5"/>
      <w:bookmarkEnd w:id="116"/>
      <w:bookmarkEnd w:id="117"/>
    </w:p>
    <w:p w14:paraId="057F6C40" w14:textId="77777777" w:rsidR="00721BE1" w:rsidRDefault="00332763"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0468884E" w14:textId="77777777" w:rsidR="00683809" w:rsidRPr="00683809" w:rsidRDefault="00EF4E1A" w:rsidP="00683809">
      <w:pPr>
        <w:pStyle w:val="3-"/>
        <w:rPr>
          <w:rtl/>
        </w:rPr>
      </w:pPr>
      <w:bookmarkStart w:id="118" w:name="show_SugTevatMichrazimDigital_3"/>
      <w:r>
        <w:rPr>
          <w:rFonts w:hint="cs"/>
          <w:rtl/>
        </w:rPr>
        <w:t xml:space="preserve">שאלות הבהרה יוגשו באמצעות מערכת יהלום. </w:t>
      </w:r>
      <w:bookmarkStart w:id="119"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19"/>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18"/>
    <w:p w14:paraId="3941BC87" w14:textId="77777777" w:rsidR="00721BE1" w:rsidRPr="00D60826" w:rsidRDefault="00332763" w:rsidP="00A0392D">
      <w:pPr>
        <w:pStyle w:val="3-"/>
        <w:rPr>
          <w:rtl/>
        </w:rPr>
      </w:pPr>
      <w:r>
        <w:rPr>
          <w:rtl/>
        </w:rPr>
        <w:t>המזמין</w:t>
      </w:r>
      <w:r w:rsidRPr="00B63569">
        <w:rPr>
          <w:rtl/>
        </w:rPr>
        <w:t xml:space="preserve"> רשאי לאפשר סבבים נוספים של שאלות הבהרה, בהודעה שתפורסם</w:t>
      </w:r>
      <w:bookmarkStart w:id="120" w:name="show_micrazpumbi_2"/>
      <w:r w:rsidRPr="00B63569">
        <w:rPr>
          <w:rtl/>
        </w:rPr>
        <w:t xml:space="preserve"> </w:t>
      </w:r>
      <w:r w:rsidRPr="00D60826">
        <w:rPr>
          <w:rtl/>
        </w:rPr>
        <w:t>ב</w:t>
      </w:r>
      <w:r w:rsidR="00E15716">
        <w:rPr>
          <w:rFonts w:hint="cs"/>
          <w:rtl/>
        </w:rPr>
        <w:t>דף המכרז</w:t>
      </w:r>
      <w:bookmarkEnd w:id="120"/>
      <w:r w:rsidR="0062039A" w:rsidRPr="00D60826">
        <w:rPr>
          <w:rFonts w:hint="cs"/>
          <w:rtl/>
        </w:rPr>
        <w:t>, וזאת בהתאם לשיקול דעתו הבלעדי</w:t>
      </w:r>
      <w:r w:rsidRPr="00D60826">
        <w:rPr>
          <w:rtl/>
        </w:rPr>
        <w:t>.</w:t>
      </w:r>
    </w:p>
    <w:p w14:paraId="29EA569E" w14:textId="77777777" w:rsidR="00236E1B" w:rsidRPr="00D60826" w:rsidRDefault="00332763"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E09C17E" w14:textId="77777777" w:rsidR="00721BE1" w:rsidRPr="002A3E64" w:rsidRDefault="00332763" w:rsidP="007B01DE">
      <w:pPr>
        <w:pStyle w:val="2-"/>
        <w:rPr>
          <w:rtl/>
        </w:rPr>
      </w:pPr>
      <w:bookmarkStart w:id="121" w:name="_Toc43400606"/>
      <w:bookmarkStart w:id="122" w:name="_Toc44931915"/>
      <w:bookmarkStart w:id="123" w:name="_Toc44932002"/>
      <w:r w:rsidRPr="002A3E64">
        <w:rPr>
          <w:rtl/>
        </w:rPr>
        <w:t>מענה המזמין לשאלות ההבהרה</w:t>
      </w:r>
      <w:bookmarkEnd w:id="121"/>
      <w:bookmarkEnd w:id="122"/>
      <w:bookmarkEnd w:id="123"/>
    </w:p>
    <w:p w14:paraId="7750CD4C" w14:textId="77777777" w:rsidR="00ED5238" w:rsidRDefault="00332763" w:rsidP="00A0392D">
      <w:pPr>
        <w:pStyle w:val="3-"/>
        <w:rPr>
          <w:rtl/>
        </w:rPr>
      </w:pPr>
      <w:r>
        <w:rPr>
          <w:rFonts w:hint="cs"/>
          <w:rtl/>
        </w:rPr>
        <w:t>תשובות והבהרות תינתנה בכתב בלבד, נוסחן הוא הנוסח המחייב והן יהיו חלק בלתי נפרד ממסמכי המכרז.</w:t>
      </w:r>
    </w:p>
    <w:p w14:paraId="71E0C43C" w14:textId="77777777" w:rsidR="00ED5238" w:rsidRDefault="00332763" w:rsidP="00A0392D">
      <w:pPr>
        <w:pStyle w:val="3-"/>
        <w:rPr>
          <w:rtl/>
        </w:rPr>
      </w:pPr>
      <w:r>
        <w:rPr>
          <w:rFonts w:hint="cs"/>
          <w:rtl/>
        </w:rPr>
        <w:t>תשובות והבהרות של המזמין, יפורסמו</w:t>
      </w:r>
      <w:bookmarkStart w:id="124" w:name="show_micrazpumbi_3"/>
      <w:r>
        <w:rPr>
          <w:rFonts w:hint="cs"/>
          <w:rtl/>
        </w:rPr>
        <w:t xml:space="preserve"> בדף המכרז</w:t>
      </w:r>
      <w:bookmarkEnd w:id="124"/>
      <w:r>
        <w:rPr>
          <w:rFonts w:hint="cs"/>
          <w:rtl/>
        </w:rPr>
        <w:t>. באחריות מציע במכרז להתעדכן בתשובות המזמין וכן בעדכונים שוטפים אשר יפורסמו בנוגע למכרז זה.</w:t>
      </w:r>
    </w:p>
    <w:p w14:paraId="56D513BA" w14:textId="77777777" w:rsidR="00ED5238" w:rsidRDefault="00332763" w:rsidP="00A0392D">
      <w:pPr>
        <w:pStyle w:val="3-"/>
        <w:rPr>
          <w:rtl/>
        </w:rPr>
      </w:pPr>
      <w:r>
        <w:rPr>
          <w:rFonts w:hint="cs"/>
          <w:rtl/>
        </w:rPr>
        <w:t>המזמין רשאי לבצע כל שינוי במסמכי המכרז, וכן ליתן פרשנות או הבהרה להוראות מסמכי המכרז.</w:t>
      </w:r>
    </w:p>
    <w:p w14:paraId="4762AFFF" w14:textId="77777777" w:rsidR="00ED5238" w:rsidRDefault="00332763"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00692EB" w14:textId="77777777" w:rsidR="00ED5238" w:rsidRDefault="00332763" w:rsidP="00A0392D">
      <w:pPr>
        <w:pStyle w:val="3-"/>
        <w:rPr>
          <w:rtl/>
        </w:rPr>
      </w:pPr>
      <w:r>
        <w:rPr>
          <w:rFonts w:hint="cs"/>
          <w:rtl/>
        </w:rPr>
        <w:lastRenderedPageBreak/>
        <w:t>תשובות המזמין יפורסמו ללא שמות הפונים.</w:t>
      </w:r>
    </w:p>
    <w:p w14:paraId="073F0D94" w14:textId="77777777" w:rsidR="00236E1B" w:rsidRPr="002A3E64" w:rsidRDefault="00332763" w:rsidP="007B01DE">
      <w:pPr>
        <w:pStyle w:val="2-"/>
        <w:rPr>
          <w:rtl/>
        </w:rPr>
      </w:pPr>
      <w:bookmarkStart w:id="125" w:name="_Toc43400608"/>
      <w:bookmarkStart w:id="126" w:name="_Toc44931917"/>
      <w:bookmarkStart w:id="12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5"/>
      <w:bookmarkEnd w:id="126"/>
      <w:bookmarkEnd w:id="127"/>
      <w:r w:rsidR="00793D92">
        <w:rPr>
          <w:rFonts w:hint="cs"/>
          <w:rtl/>
        </w:rPr>
        <w:t xml:space="preserve"> </w:t>
      </w:r>
    </w:p>
    <w:p w14:paraId="18F88FD4" w14:textId="77777777" w:rsidR="00B836FC" w:rsidRDefault="00332763" w:rsidP="00B836FC">
      <w:pPr>
        <w:pStyle w:val="3-"/>
        <w:rPr>
          <w:rtl/>
        </w:rPr>
      </w:pPr>
      <w:bookmarkStart w:id="128"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29" w:name="show_micrazpumbi_4"/>
      <w:r w:rsidRPr="009A1DF5">
        <w:rPr>
          <w:rtl/>
        </w:rPr>
        <w:t xml:space="preserve"> </w:t>
      </w:r>
      <w:r w:rsidRPr="009A1DF5">
        <w:rPr>
          <w:rFonts w:hint="eastAsia"/>
          <w:rtl/>
        </w:rPr>
        <w:t>ב</w:t>
      </w:r>
      <w:r>
        <w:rPr>
          <w:rFonts w:hint="cs"/>
          <w:rtl/>
        </w:rPr>
        <w:t>דף המכרז</w:t>
      </w:r>
      <w:bookmarkEnd w:id="129"/>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2B2802D" w14:textId="77777777" w:rsidR="00B73FEF" w:rsidRPr="009A1DF5" w:rsidRDefault="00332763"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0"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0"/>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4EBEEC0" w14:textId="77777777" w:rsidR="00B73FEF" w:rsidRPr="009A1DF5" w:rsidRDefault="00332763"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4A3322A0" w14:textId="77777777" w:rsidR="00B73FEF" w:rsidRPr="009A1DF5" w:rsidRDefault="00332763" w:rsidP="00A0392D">
      <w:pPr>
        <w:pStyle w:val="3-"/>
        <w:rPr>
          <w:rtl/>
        </w:rPr>
      </w:pPr>
      <w:r w:rsidRPr="009A1DF5">
        <w:rPr>
          <w:rFonts w:hint="eastAsia"/>
          <w:rtl/>
        </w:rPr>
        <w:t>פעולות</w:t>
      </w:r>
      <w:r w:rsidRPr="009A1DF5">
        <w:rPr>
          <w:rtl/>
        </w:rPr>
        <w:t xml:space="preserve"> במערכת ההזדהות - </w:t>
      </w:r>
    </w:p>
    <w:p w14:paraId="26C43D07" w14:textId="77777777" w:rsidR="00B73FEF" w:rsidRPr="009A1DF5" w:rsidRDefault="00332763"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5165F468" w14:textId="77777777" w:rsidR="00B73FEF" w:rsidRPr="009A1DF5" w:rsidRDefault="00332763"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F5E22D5" w14:textId="77777777" w:rsidR="00B73FEF" w:rsidRDefault="00332763"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Pr="009A1DF5">
          <w:t>1299</w:t>
        </w:r>
      </w:hyperlink>
      <w:r w:rsidRPr="009A1DF5">
        <w:rPr>
          <w:rtl/>
        </w:rPr>
        <w:t>, כתובת דואר אלקטרוני </w:t>
      </w:r>
      <w:hyperlink r:id="rId19" w:tgtFrame="_top" w:tooltip="כתובת דואר אלקטרוני" w:history="1">
        <w:r w:rsidRPr="009A1DF5">
          <w:rPr>
            <w:rStyle w:val="Hyperlink"/>
          </w:rPr>
          <w:t>moked@mail.gov.il</w:t>
        </w:r>
      </w:hyperlink>
      <w:r w:rsidRPr="009A1DF5">
        <w:rPr>
          <w:rtl/>
        </w:rPr>
        <w:t>, טלפון נוסף </w:t>
      </w:r>
      <w:hyperlink r:id="rId20" w:tooltip="טלפון" w:history="1">
        <w:r w:rsidRPr="009A1DF5">
          <w:t>08-6863100</w:t>
        </w:r>
      </w:hyperlink>
      <w:r w:rsidRPr="009A1DF5">
        <w:rPr>
          <w:rtl/>
        </w:rPr>
        <w:t>).</w:t>
      </w:r>
    </w:p>
    <w:p w14:paraId="696B122E" w14:textId="77777777" w:rsidR="000A66FA" w:rsidRPr="009A1DF5" w:rsidRDefault="00332763" w:rsidP="000C2347">
      <w:pPr>
        <w:pStyle w:val="4-3"/>
        <w:rPr>
          <w:rtl/>
        </w:rPr>
      </w:pPr>
      <w:r>
        <w:rPr>
          <w:rFonts w:hint="cs"/>
          <w:rtl/>
        </w:rPr>
        <w:t xml:space="preserve">לפרטים נוספים אודות הליך ההרשמה ראו </w:t>
      </w:r>
      <w:hyperlink r:id="rId21" w:history="1">
        <w:r w:rsidRPr="000A66FA">
          <w:rPr>
            <w:rStyle w:val="Hyperlink"/>
            <w:rFonts w:ascii="David" w:hAnsi="David" w:cs="David" w:hint="cs"/>
            <w:rtl/>
          </w:rPr>
          <w:t>בקישור זה</w:t>
        </w:r>
      </w:hyperlink>
      <w:r>
        <w:rPr>
          <w:rFonts w:hint="cs"/>
          <w:rtl/>
        </w:rPr>
        <w:t>.</w:t>
      </w:r>
    </w:p>
    <w:p w14:paraId="4BA54F85" w14:textId="77777777" w:rsidR="00B73FEF" w:rsidRPr="009A1DF5" w:rsidRDefault="00332763"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1FE86EDF" w14:textId="77777777" w:rsidR="00B73FEF" w:rsidRPr="009A1DF5" w:rsidRDefault="00332763"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32F2146A" w14:textId="77777777" w:rsidR="00B73FEF" w:rsidRDefault="00332763"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C05F137" w14:textId="77777777" w:rsidR="00B73FEF" w:rsidRPr="009A1DF5" w:rsidRDefault="00332763" w:rsidP="000C2347">
      <w:pPr>
        <w:pStyle w:val="4-3"/>
        <w:rPr>
          <w:rtl/>
        </w:rPr>
      </w:pPr>
      <w:r>
        <w:rPr>
          <w:rFonts w:hint="cs"/>
          <w:rtl/>
        </w:rPr>
        <w:t>מציע יוכל לעדכן את הצעתו כל עוד לא חלף המועד האחרון להגשות הצעות.</w:t>
      </w:r>
    </w:p>
    <w:p w14:paraId="5B038220" w14:textId="77777777" w:rsidR="00CE08E2" w:rsidRPr="009A1DF5" w:rsidRDefault="00332763"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 xml:space="preserve">תתקבל הודעה "הצעתך נשלחה בהצלחה" ומציע יוכל להוריד את מסמך ההצעה. מסמך ההצעה הינו מסמך חתום דיגיטלית של ההצעה ומהווה אסמכתא להצעה שהוגשה. </w:t>
      </w:r>
      <w:r>
        <w:rPr>
          <w:rFonts w:hint="cs"/>
          <w:rtl/>
        </w:rPr>
        <w:lastRenderedPageBreak/>
        <w:t>המסמך ישלח למציע גם בדואר האלקטרוני. מסמך ההצעה האחרון שנשלח יוצג גם במערכת בדף הבית של המכרזים באזור "הצעות שנשלחו".</w:t>
      </w:r>
    </w:p>
    <w:p w14:paraId="30A3F9D7" w14:textId="77777777" w:rsidR="00B73FEF" w:rsidRPr="009A1DF5" w:rsidRDefault="00B73FEF" w:rsidP="00A431DC">
      <w:pPr>
        <w:pStyle w:val="4-3"/>
        <w:numPr>
          <w:ilvl w:val="0"/>
          <w:numId w:val="0"/>
        </w:numPr>
        <w:rPr>
          <w:rtl/>
        </w:rPr>
      </w:pPr>
    </w:p>
    <w:p w14:paraId="1DB47C62" w14:textId="77777777" w:rsidR="00B73FEF" w:rsidRPr="009A1DF5" w:rsidRDefault="00332763"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301475D2" w14:textId="77777777" w:rsidR="00B73FEF" w:rsidRDefault="00332763"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1BF8D84D" w14:textId="77777777" w:rsidR="00F62D83" w:rsidRPr="00F62D83" w:rsidRDefault="00332763"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348EC1BD" w14:textId="77777777" w:rsidR="00B73FEF" w:rsidRDefault="00332763" w:rsidP="006B6CCE">
      <w:pPr>
        <w:pStyle w:val="5-"/>
        <w:rPr>
          <w:rtl/>
        </w:rPr>
      </w:pPr>
      <w:r>
        <w:rPr>
          <w:rFonts w:hint="cs"/>
          <w:rtl/>
        </w:rPr>
        <w:t xml:space="preserve">פרק הזמן שבו המערכת מתנתקת בהיעדר פעולה של משתמש הוא עשרים דקות. </w:t>
      </w:r>
    </w:p>
    <w:p w14:paraId="63AB393D" w14:textId="77777777" w:rsidR="00B73FEF" w:rsidRDefault="00332763"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2"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3ABFC13C" w14:textId="77777777" w:rsidR="00237374" w:rsidRPr="009A1DF5" w:rsidRDefault="00332763"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3"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9650019" w14:textId="77777777" w:rsidR="00B73FEF" w:rsidRPr="009A1DF5" w:rsidRDefault="00332763"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62C1AF19" w14:textId="77777777" w:rsidR="00266DFF" w:rsidRDefault="00332763"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B674120" w14:textId="77777777" w:rsidR="00266DFF" w:rsidRDefault="00332763" w:rsidP="007B01DE">
      <w:pPr>
        <w:pStyle w:val="2-"/>
        <w:rPr>
          <w:rtl/>
        </w:rPr>
      </w:pPr>
      <w:r>
        <w:rPr>
          <w:rFonts w:hint="cs"/>
          <w:rtl/>
        </w:rPr>
        <w:lastRenderedPageBreak/>
        <w:t xml:space="preserve">ביטול אוטומטי של הצעה שהוגשה </w:t>
      </w:r>
      <w:r>
        <w:rPr>
          <w:rtl/>
        </w:rPr>
        <w:t>–</w:t>
      </w:r>
      <w:r>
        <w:rPr>
          <w:rFonts w:hint="cs"/>
          <w:rtl/>
        </w:rPr>
        <w:t xml:space="preserve"> תיקונים במסמכי המכרז</w:t>
      </w:r>
    </w:p>
    <w:p w14:paraId="033A49D0" w14:textId="77777777" w:rsidR="00266DFF" w:rsidRPr="00F10774" w:rsidRDefault="00332763"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6E2E543A" w14:textId="77777777" w:rsidR="00295B72" w:rsidRPr="003B4400" w:rsidRDefault="00332763"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8"/>
    </w:p>
    <w:p w14:paraId="09894ACD" w14:textId="77777777" w:rsidR="00721BE1" w:rsidRPr="00EC0034" w:rsidRDefault="00332763" w:rsidP="00973BC2">
      <w:pPr>
        <w:pStyle w:val="1fe"/>
        <w:rPr>
          <w:rtl/>
        </w:rPr>
      </w:pPr>
      <w:bookmarkStart w:id="131" w:name="_Toc256000046"/>
      <w:bookmarkStart w:id="132" w:name="_Toc32477903"/>
      <w:bookmarkStart w:id="133" w:name="_Toc43400610"/>
      <w:bookmarkStart w:id="134" w:name="_Toc44931919"/>
      <w:bookmarkStart w:id="135" w:name="_Toc44932006"/>
      <w:bookmarkStart w:id="136" w:name="_Toc53331333"/>
      <w:bookmarkStart w:id="137" w:name="_Toc173823723"/>
      <w:bookmarkStart w:id="138" w:name="_Toc173825531"/>
      <w:r w:rsidRPr="00EC0034">
        <w:rPr>
          <w:rFonts w:hint="cs"/>
          <w:rtl/>
        </w:rPr>
        <w:t xml:space="preserve">כללי </w:t>
      </w:r>
      <w:r w:rsidRPr="00EC0034">
        <w:rPr>
          <w:rtl/>
        </w:rPr>
        <w:t>המכרז</w:t>
      </w:r>
      <w:bookmarkEnd w:id="131"/>
      <w:bookmarkEnd w:id="132"/>
      <w:bookmarkEnd w:id="133"/>
      <w:bookmarkEnd w:id="134"/>
      <w:bookmarkEnd w:id="135"/>
      <w:bookmarkEnd w:id="136"/>
      <w:bookmarkEnd w:id="137"/>
      <w:bookmarkEnd w:id="138"/>
      <w:r w:rsidRPr="00EC0034">
        <w:rPr>
          <w:rtl/>
        </w:rPr>
        <w:t xml:space="preserve"> </w:t>
      </w:r>
    </w:p>
    <w:p w14:paraId="73075D4F" w14:textId="77777777" w:rsidR="001965BD" w:rsidRDefault="00332763" w:rsidP="007B01DE">
      <w:pPr>
        <w:pStyle w:val="2-"/>
        <w:rPr>
          <w:rtl/>
        </w:rPr>
      </w:pPr>
      <w:bookmarkStart w:id="139" w:name="_Toc43400611"/>
      <w:bookmarkStart w:id="140" w:name="_Toc44931920"/>
      <w:bookmarkStart w:id="141"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9"/>
      <w:bookmarkEnd w:id="140"/>
      <w:bookmarkEnd w:id="141"/>
    </w:p>
    <w:p w14:paraId="7C93916D" w14:textId="77777777" w:rsidR="001965BD" w:rsidRDefault="00332763"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43F0FB0" w14:textId="77777777" w:rsidR="00BC62A8" w:rsidRDefault="00332763" w:rsidP="00A0392D">
      <w:pPr>
        <w:pStyle w:val="3-"/>
        <w:rPr>
          <w:rtl/>
        </w:rPr>
      </w:pPr>
      <w:bookmarkStart w:id="142" w:name="show_isTenderScreenLoad"/>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bookmarkEnd w:id="142"/>
    </w:p>
    <w:p w14:paraId="4249ADFA" w14:textId="77777777" w:rsidR="00C31917" w:rsidRDefault="00332763"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FA41DE6" w14:textId="77777777" w:rsidR="001965BD" w:rsidRDefault="00332763"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761BBE5E" w14:textId="77777777" w:rsidR="001965BD" w:rsidRDefault="00332763"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16316BC" w14:textId="77777777" w:rsidR="00BD785A" w:rsidRPr="00CF393B" w:rsidRDefault="00332763"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w:t>
      </w:r>
      <w:r>
        <w:rPr>
          <w:rFonts w:hint="cs"/>
          <w:rtl/>
        </w:rPr>
        <w:lastRenderedPageBreak/>
        <w:t>המזמין ו</w:t>
      </w:r>
      <w:r w:rsidR="005F5A83">
        <w:rPr>
          <w:rFonts w:hint="cs"/>
          <w:rtl/>
        </w:rPr>
        <w:t xml:space="preserve">בהתאם לשיקול דעתו הבלעדי של המזמין, </w:t>
      </w:r>
      <w:r>
        <w:rPr>
          <w:rFonts w:hint="cs"/>
          <w:rtl/>
        </w:rPr>
        <w:t>עשויה אף להביא לפסילת ההצעה.</w:t>
      </w:r>
    </w:p>
    <w:p w14:paraId="716BE410" w14:textId="77777777" w:rsidR="00010C5B" w:rsidRDefault="00332763"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43"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43"/>
    </w:p>
    <w:p w14:paraId="53193BBD" w14:textId="77777777" w:rsidR="00D178FD" w:rsidRPr="002A3E64" w:rsidRDefault="00332763" w:rsidP="007B01DE">
      <w:pPr>
        <w:pStyle w:val="2-"/>
        <w:rPr>
          <w:rtl/>
        </w:rPr>
      </w:pPr>
      <w:bookmarkStart w:id="144" w:name="_Toc43400614"/>
      <w:bookmarkStart w:id="145" w:name="_Toc44931923"/>
      <w:bookmarkStart w:id="146" w:name="_Toc44932010"/>
      <w:bookmarkStart w:id="147"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44"/>
      <w:bookmarkEnd w:id="145"/>
      <w:bookmarkEnd w:id="146"/>
    </w:p>
    <w:p w14:paraId="0A159A4E" w14:textId="77777777" w:rsidR="00D178FD" w:rsidRDefault="00332763"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79CD513D" w14:textId="77777777" w:rsidR="00AA770A" w:rsidRDefault="00332763"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54B2861F" w14:textId="77777777" w:rsidR="00322CF0" w:rsidRPr="00551CC2" w:rsidRDefault="00332763" w:rsidP="007B01DE">
      <w:pPr>
        <w:pStyle w:val="2-"/>
        <w:rPr>
          <w:rtl/>
        </w:rPr>
      </w:pPr>
      <w:bookmarkStart w:id="148" w:name="_Toc43400615"/>
      <w:bookmarkStart w:id="149" w:name="_Toc44931924"/>
      <w:bookmarkStart w:id="150" w:name="_Toc44932011"/>
      <w:bookmarkEnd w:id="147"/>
      <w:r w:rsidRPr="00551CC2">
        <w:rPr>
          <w:rFonts w:hint="eastAsia"/>
          <w:rtl/>
        </w:rPr>
        <w:t>הצעה</w:t>
      </w:r>
      <w:r w:rsidRPr="00551CC2">
        <w:rPr>
          <w:rtl/>
        </w:rPr>
        <w:t xml:space="preserve"> </w:t>
      </w:r>
      <w:r w:rsidRPr="00551CC2">
        <w:rPr>
          <w:rFonts w:hint="eastAsia"/>
          <w:rtl/>
        </w:rPr>
        <w:t>יחידה</w:t>
      </w:r>
      <w:bookmarkEnd w:id="148"/>
      <w:bookmarkEnd w:id="149"/>
      <w:bookmarkEnd w:id="150"/>
    </w:p>
    <w:p w14:paraId="5FD041EE" w14:textId="77777777" w:rsidR="00082200" w:rsidRPr="00082200" w:rsidRDefault="00332763"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537E2C2A" w14:textId="77777777" w:rsidR="00082200" w:rsidRPr="00082200" w:rsidRDefault="00332763" w:rsidP="000C2347">
      <w:pPr>
        <w:pStyle w:val="4-3"/>
        <w:rPr>
          <w:rtl/>
        </w:rPr>
      </w:pPr>
      <w:r w:rsidRPr="00082200">
        <w:rPr>
          <w:rFonts w:hint="cs"/>
          <w:rtl/>
        </w:rPr>
        <w:t>להכריז על המציע שנותר כזוכה;</w:t>
      </w:r>
    </w:p>
    <w:p w14:paraId="2A7125E5" w14:textId="77777777" w:rsidR="00082200" w:rsidRPr="00082200" w:rsidRDefault="00332763"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51C7857A" w14:textId="77777777" w:rsidR="00D178FD" w:rsidRPr="002A3E64" w:rsidRDefault="00332763" w:rsidP="007B01DE">
      <w:pPr>
        <w:pStyle w:val="2-"/>
        <w:rPr>
          <w:rtl/>
        </w:rPr>
      </w:pPr>
      <w:bookmarkStart w:id="151" w:name="_Toc43400616"/>
      <w:bookmarkStart w:id="152" w:name="_Toc44931925"/>
      <w:bookmarkStart w:id="153" w:name="_Toc44932012"/>
      <w:r w:rsidRPr="002A3E64">
        <w:rPr>
          <w:rFonts w:hint="eastAsia"/>
          <w:rtl/>
        </w:rPr>
        <w:t>פסילת</w:t>
      </w:r>
      <w:r w:rsidRPr="002A3E64">
        <w:rPr>
          <w:rtl/>
        </w:rPr>
        <w:t xml:space="preserve"> הצעות</w:t>
      </w:r>
      <w:bookmarkEnd w:id="151"/>
      <w:bookmarkEnd w:id="152"/>
      <w:bookmarkEnd w:id="153"/>
      <w:r w:rsidRPr="002A3E64">
        <w:rPr>
          <w:rtl/>
        </w:rPr>
        <w:t xml:space="preserve"> </w:t>
      </w:r>
    </w:p>
    <w:p w14:paraId="6E587781" w14:textId="77777777" w:rsidR="00601886" w:rsidRDefault="00332763"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52ED7611" w14:textId="77777777" w:rsidR="00C339F9" w:rsidRDefault="00332763"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AD73AB8" w14:textId="77777777" w:rsidR="00166899" w:rsidRDefault="00332763"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DF4AF2A" w14:textId="77777777" w:rsidR="00DF025C" w:rsidRDefault="00332763"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w:t>
      </w:r>
      <w:r>
        <w:rPr>
          <w:rFonts w:hint="cs"/>
          <w:rtl/>
        </w:rPr>
        <w:lastRenderedPageBreak/>
        <w:t>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EF09DB9" w14:textId="77777777" w:rsidR="00166899" w:rsidRDefault="00332763"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0FDF9648" w14:textId="77777777" w:rsidR="00082200" w:rsidRDefault="00332763"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0F94F3FE" w14:textId="77777777" w:rsidR="00204485" w:rsidRDefault="00332763"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06114B7" w14:textId="77777777" w:rsidR="00155AD1" w:rsidRPr="00491AC8" w:rsidRDefault="00332763"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0764883A" w14:textId="77777777" w:rsidR="00832BF4" w:rsidRPr="002A3E64" w:rsidRDefault="00332763" w:rsidP="007B01DE">
      <w:pPr>
        <w:pStyle w:val="2-"/>
        <w:rPr>
          <w:rtl/>
        </w:rPr>
      </w:pPr>
      <w:bookmarkStart w:id="154" w:name="_Toc43400617"/>
      <w:bookmarkStart w:id="155" w:name="_Toc44931926"/>
      <w:bookmarkStart w:id="156" w:name="_Toc44932013"/>
      <w:r>
        <w:rPr>
          <w:rFonts w:hint="cs"/>
          <w:rtl/>
        </w:rPr>
        <w:t>מינוי נציג מטעם המ</w:t>
      </w:r>
      <w:r w:rsidR="00261355">
        <w:rPr>
          <w:rFonts w:hint="cs"/>
          <w:rtl/>
        </w:rPr>
        <w:t>ציע</w:t>
      </w:r>
      <w:bookmarkEnd w:id="154"/>
      <w:bookmarkEnd w:id="155"/>
      <w:bookmarkEnd w:id="156"/>
    </w:p>
    <w:p w14:paraId="36CAC115" w14:textId="77777777" w:rsidR="00832BF4" w:rsidRDefault="00332763"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5E1C52" w14:textId="77777777" w:rsidR="00A90878" w:rsidRPr="003810BB" w:rsidRDefault="00332763"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04713987" w14:textId="77777777" w:rsidR="007B037E" w:rsidRPr="002A3E64" w:rsidRDefault="00332763" w:rsidP="007B01DE">
      <w:pPr>
        <w:pStyle w:val="2-"/>
        <w:rPr>
          <w:rtl/>
        </w:rPr>
      </w:pPr>
      <w:bookmarkStart w:id="157" w:name="_Toc53331334"/>
      <w:bookmarkStart w:id="158" w:name="_Toc516503359"/>
      <w:bookmarkStart w:id="159" w:name="_Toc43400618"/>
      <w:bookmarkStart w:id="160" w:name="_Toc44931927"/>
      <w:bookmarkStart w:id="161" w:name="_Toc44932014"/>
      <w:bookmarkEnd w:id="110"/>
      <w:r>
        <w:rPr>
          <w:rFonts w:hint="cs"/>
          <w:rtl/>
        </w:rPr>
        <w:t>תוקף</w:t>
      </w:r>
      <w:r w:rsidRPr="002A3E64">
        <w:rPr>
          <w:rtl/>
        </w:rPr>
        <w:t xml:space="preserve"> </w:t>
      </w:r>
      <w:r w:rsidRPr="002A3E64">
        <w:rPr>
          <w:rFonts w:hint="eastAsia"/>
          <w:rtl/>
        </w:rPr>
        <w:t>הצעות</w:t>
      </w:r>
      <w:bookmarkEnd w:id="157"/>
      <w:r w:rsidRPr="002A3E64">
        <w:rPr>
          <w:rtl/>
        </w:rPr>
        <w:t xml:space="preserve"> </w:t>
      </w:r>
    </w:p>
    <w:p w14:paraId="06B8AB51" w14:textId="77777777" w:rsidR="007B037E" w:rsidRDefault="00332763" w:rsidP="00A0392D">
      <w:pPr>
        <w:pStyle w:val="3-"/>
      </w:pPr>
      <w:bookmarkStart w:id="16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2"/>
      <w:r w:rsidRPr="00FF7633">
        <w:rPr>
          <w:rtl/>
        </w:rPr>
        <w:t xml:space="preserve"> </w:t>
      </w:r>
    </w:p>
    <w:p w14:paraId="7590E989" w14:textId="77777777" w:rsidR="008E413D" w:rsidRPr="00A92289" w:rsidRDefault="00332763"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535C25ED" w14:textId="77777777" w:rsidR="007B037E" w:rsidRDefault="00332763" w:rsidP="00A0392D">
      <w:pPr>
        <w:pStyle w:val="3-"/>
        <w:rPr>
          <w:rtl/>
        </w:rPr>
      </w:pPr>
      <w:bookmarkStart w:id="16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3"/>
    </w:p>
    <w:p w14:paraId="1127EA5D" w14:textId="77777777" w:rsidR="00AD6E2D" w:rsidRPr="002A3E64" w:rsidRDefault="00332763" w:rsidP="007B01DE">
      <w:pPr>
        <w:pStyle w:val="2-"/>
        <w:rPr>
          <w:rtl/>
        </w:rPr>
      </w:pPr>
      <w:r w:rsidRPr="002A3E64">
        <w:rPr>
          <w:rtl/>
        </w:rPr>
        <w:t>ביטול או שינוי המכרז</w:t>
      </w:r>
      <w:bookmarkEnd w:id="158"/>
      <w:bookmarkEnd w:id="159"/>
      <w:bookmarkEnd w:id="160"/>
      <w:bookmarkEnd w:id="161"/>
    </w:p>
    <w:p w14:paraId="4356AF87" w14:textId="77777777" w:rsidR="00E5417A" w:rsidRDefault="00332763"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F989B4B" w14:textId="77777777" w:rsidR="001015D6" w:rsidRPr="00E5417A" w:rsidRDefault="00332763" w:rsidP="00A0392D">
      <w:pPr>
        <w:pStyle w:val="3-"/>
        <w:rPr>
          <w:rtl/>
        </w:rPr>
      </w:pPr>
      <w:r>
        <w:rPr>
          <w:rFonts w:hint="cs"/>
          <w:rtl/>
        </w:rPr>
        <w:lastRenderedPageBreak/>
        <w:t xml:space="preserve">הודעה על ביצוע </w:t>
      </w:r>
      <w:r w:rsidR="00AD6E2D" w:rsidRPr="00E5417A">
        <w:rPr>
          <w:rFonts w:hint="eastAsia"/>
          <w:rtl/>
        </w:rPr>
        <w:t>שינויים</w:t>
      </w:r>
      <w:r w:rsidR="00AD6E2D" w:rsidRPr="00E5417A">
        <w:rPr>
          <w:rtl/>
        </w:rPr>
        <w:t xml:space="preserve"> כאמור</w:t>
      </w:r>
      <w:bookmarkStart w:id="164"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64"/>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4C8A7080" w14:textId="77777777" w:rsidR="00CE3C66" w:rsidRDefault="00332763"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760AB9D6" w14:textId="77777777" w:rsidR="00CE3C66" w:rsidRDefault="00332763"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148830B2" w14:textId="77777777" w:rsidR="00322FCF" w:rsidRPr="002A3E64" w:rsidRDefault="00332763" w:rsidP="007B01DE">
      <w:pPr>
        <w:pStyle w:val="2-"/>
        <w:rPr>
          <w:rtl/>
        </w:rPr>
      </w:pPr>
      <w:bookmarkStart w:id="165" w:name="_Toc43400619"/>
      <w:bookmarkStart w:id="166" w:name="_Toc44931928"/>
      <w:bookmarkStart w:id="167" w:name="_Toc44932015"/>
      <w:bookmarkStart w:id="168" w:name="show_isExternalYoatzim"/>
      <w:bookmarkStart w:id="169"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65"/>
      <w:bookmarkEnd w:id="166"/>
      <w:bookmarkEnd w:id="167"/>
    </w:p>
    <w:p w14:paraId="47C0CA25" w14:textId="77777777" w:rsidR="00322FCF" w:rsidRPr="00950F2B" w:rsidRDefault="00332763" w:rsidP="00A0392D">
      <w:pPr>
        <w:pStyle w:val="3-"/>
        <w:rPr>
          <w:rtl/>
        </w:rPr>
      </w:pPr>
      <w:r w:rsidRPr="00950F2B">
        <w:rPr>
          <w:rFonts w:hint="cs"/>
          <w:rtl/>
        </w:rPr>
        <w:t xml:space="preserve">לצורך כתיבת המכרז המזמין עשה שימוש ביועצים הבאים: </w:t>
      </w:r>
    </w:p>
    <w:p w14:paraId="4A17D119" w14:textId="77777777" w:rsidR="00322FCF" w:rsidRPr="00950F2B" w:rsidRDefault="00332763" w:rsidP="000C2347">
      <w:pPr>
        <w:pStyle w:val="4-3"/>
        <w:rPr>
          <w:rtl/>
        </w:rPr>
      </w:pPr>
      <w:bookmarkStart w:id="170" w:name="nameYoatzim"/>
      <w:r w:rsidRPr="00950F2B">
        <w:rPr>
          <w:rFonts w:hint="cs"/>
          <w:rtl/>
        </w:rPr>
        <w:t xml:space="preserve">נחשון - תכנון מטבחים בע"מ </w:t>
      </w:r>
      <w:bookmarkEnd w:id="170"/>
    </w:p>
    <w:p w14:paraId="0EBD75E4" w14:textId="77777777" w:rsidR="00322FCF" w:rsidRPr="00950F2B" w:rsidRDefault="00332763" w:rsidP="00A0392D">
      <w:pPr>
        <w:pStyle w:val="3-"/>
        <w:rPr>
          <w:rtl/>
        </w:rPr>
      </w:pPr>
      <w:r w:rsidRPr="00950F2B">
        <w:rPr>
          <w:rFonts w:hint="cs"/>
          <w:rtl/>
        </w:rPr>
        <w:t xml:space="preserve">יועצים אלו מנועים מלקחת חלק במכרז, ולא יכולים לתת ייעוץ למציעים במכרז. </w:t>
      </w:r>
    </w:p>
    <w:p w14:paraId="15605C16" w14:textId="77777777" w:rsidR="00322FCF" w:rsidRPr="00950F2B" w:rsidRDefault="00332763" w:rsidP="00A0392D">
      <w:pPr>
        <w:pStyle w:val="3-"/>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2CB96A92" w14:textId="77777777" w:rsidR="001015D6" w:rsidRPr="002A3E64" w:rsidRDefault="00332763" w:rsidP="007B01DE">
      <w:pPr>
        <w:pStyle w:val="2-"/>
        <w:rPr>
          <w:rtl/>
        </w:rPr>
      </w:pPr>
      <w:bookmarkStart w:id="171" w:name="_Toc43400620"/>
      <w:bookmarkStart w:id="172" w:name="_Toc44931929"/>
      <w:bookmarkStart w:id="173" w:name="_Toc44932016"/>
      <w:bookmarkEnd w:id="168"/>
      <w:r w:rsidRPr="002A3E64">
        <w:rPr>
          <w:rtl/>
        </w:rPr>
        <w:t>הוצאות</w:t>
      </w:r>
      <w:bookmarkEnd w:id="169"/>
      <w:bookmarkEnd w:id="171"/>
      <w:bookmarkEnd w:id="172"/>
      <w:bookmarkEnd w:id="173"/>
      <w:r w:rsidRPr="002A3E64">
        <w:rPr>
          <w:rtl/>
        </w:rPr>
        <w:t xml:space="preserve"> </w:t>
      </w:r>
    </w:p>
    <w:p w14:paraId="603A2DD1" w14:textId="77777777" w:rsidR="004A7CFB" w:rsidRDefault="00332763"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2FC8F68" w14:textId="77777777" w:rsidR="001015D6" w:rsidRPr="00B63569" w:rsidRDefault="00332763"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1E165283" w14:textId="77777777" w:rsidR="00377479" w:rsidRPr="002A3E64" w:rsidRDefault="00332763" w:rsidP="007B01DE">
      <w:pPr>
        <w:pStyle w:val="2-"/>
        <w:rPr>
          <w:rtl/>
        </w:rPr>
      </w:pPr>
      <w:bookmarkStart w:id="174" w:name="_Toc516503361"/>
      <w:bookmarkStart w:id="175" w:name="_Toc43400621"/>
      <w:bookmarkStart w:id="176" w:name="_Toc44931930"/>
      <w:bookmarkStart w:id="177" w:name="_Toc44932017"/>
      <w:r w:rsidRPr="002A3E64">
        <w:rPr>
          <w:rtl/>
        </w:rPr>
        <w:t>סמכות השיפוט</w:t>
      </w:r>
      <w:bookmarkEnd w:id="174"/>
      <w:bookmarkEnd w:id="175"/>
      <w:bookmarkEnd w:id="176"/>
      <w:bookmarkEnd w:id="177"/>
    </w:p>
    <w:p w14:paraId="59683B3D" w14:textId="77777777" w:rsidR="001015D6" w:rsidRPr="00551CC2" w:rsidRDefault="00332763"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EB57039" w14:textId="77777777" w:rsidR="00377479" w:rsidRPr="002A3E64" w:rsidRDefault="00332763" w:rsidP="007B01DE">
      <w:pPr>
        <w:pStyle w:val="2-"/>
        <w:rPr>
          <w:rtl/>
        </w:rPr>
      </w:pPr>
      <w:bookmarkStart w:id="178" w:name="_Toc516503362"/>
      <w:bookmarkStart w:id="179" w:name="_Toc43400622"/>
      <w:bookmarkStart w:id="180" w:name="_Toc44931931"/>
      <w:bookmarkStart w:id="18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8"/>
      <w:bookmarkEnd w:id="179"/>
      <w:bookmarkEnd w:id="180"/>
      <w:bookmarkEnd w:id="181"/>
    </w:p>
    <w:p w14:paraId="619F051C" w14:textId="77777777" w:rsidR="0013061D" w:rsidRDefault="00332763"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2C93EB2D" w14:textId="77777777" w:rsidR="003F5764" w:rsidRDefault="00332763" w:rsidP="00A0392D">
      <w:pPr>
        <w:pStyle w:val="3-"/>
        <w:rPr>
          <w:rtl/>
        </w:rPr>
      </w:pPr>
      <w:r w:rsidRPr="002D1D37">
        <w:rPr>
          <w:rFonts w:hint="cs"/>
          <w:rtl/>
        </w:rPr>
        <w:lastRenderedPageBreak/>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82" w:name="show_isNotBasket_4"/>
      <w:r w:rsidR="0013061D" w:rsidRPr="002D1D37">
        <w:rPr>
          <w:rtl/>
        </w:rPr>
        <w:t>במכרז</w:t>
      </w:r>
      <w:r w:rsidR="009246E7" w:rsidRPr="009246E7">
        <w:rPr>
          <w:rFonts w:hint="cs"/>
          <w:rtl/>
        </w:rPr>
        <w:t xml:space="preserve"> </w:t>
      </w:r>
      <w:bookmarkEnd w:id="182"/>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41B1D552" w14:textId="77777777" w:rsidR="003F5764" w:rsidRDefault="00332763" w:rsidP="003F5764">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E517890" w14:textId="77777777" w:rsidR="00295B6A" w:rsidRDefault="00332763"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768B1AFB" w14:textId="77777777" w:rsidR="00E81F28" w:rsidRDefault="00332763"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83" w:name="show_isNotBasket_5"/>
      <w:r w:rsidRPr="002D1D37">
        <w:rPr>
          <w:rtl/>
        </w:rPr>
        <w:t>במכרז</w:t>
      </w:r>
      <w:r w:rsidR="009C1DDC" w:rsidRPr="009C1DDC">
        <w:rPr>
          <w:rFonts w:hint="cs"/>
          <w:rtl/>
        </w:rPr>
        <w:t xml:space="preserve"> </w:t>
      </w:r>
      <w:bookmarkEnd w:id="183"/>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196F3E3" w14:textId="77777777" w:rsidR="0013061D" w:rsidRDefault="00332763"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7172A1A" w14:textId="77777777" w:rsidR="008824EE" w:rsidRDefault="00332763" w:rsidP="007B01DE">
      <w:pPr>
        <w:pStyle w:val="2-"/>
        <w:rPr>
          <w:rtl/>
        </w:rPr>
      </w:pPr>
      <w:r>
        <w:rPr>
          <w:rFonts w:hint="cs"/>
          <w:rtl/>
        </w:rPr>
        <w:t>מיצוי הליכים מול הוועדה</w:t>
      </w:r>
    </w:p>
    <w:p w14:paraId="3EB6EABB" w14:textId="77777777" w:rsidR="005D0A83" w:rsidRDefault="00332763"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A57E61F" w14:textId="77777777" w:rsidR="008824EE" w:rsidRDefault="00332763"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6923F319" w14:textId="77777777" w:rsidR="000A2211" w:rsidRDefault="00332763"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331FCFF" w14:textId="77777777" w:rsidR="000A2211" w:rsidRDefault="00332763">
      <w:pPr>
        <w:bidi w:val="0"/>
        <w:spacing w:before="200" w:after="200" w:line="276" w:lineRule="auto"/>
        <w:rPr>
          <w:rtl/>
        </w:rPr>
      </w:pPr>
      <w:r>
        <w:rPr>
          <w:rtl/>
        </w:rPr>
        <w:br w:type="page"/>
      </w:r>
    </w:p>
    <w:p w14:paraId="4FC3803A" w14:textId="77777777" w:rsidR="004E394B" w:rsidRPr="002426B4" w:rsidRDefault="00332763"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84" w:name="_Toc256000047"/>
      <w:bookmarkStart w:id="185" w:name="_Toc32477904"/>
      <w:bookmarkStart w:id="186" w:name="_Toc43400623"/>
      <w:bookmarkStart w:id="187" w:name="_Toc44931932"/>
      <w:bookmarkStart w:id="188" w:name="_Toc44932019"/>
      <w:bookmarkStart w:id="189" w:name="_Toc44932668"/>
      <w:bookmarkStart w:id="190" w:name="_Toc53331337"/>
      <w:bookmarkStart w:id="191" w:name="_Toc173823724"/>
      <w:bookmarkStart w:id="192"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84"/>
      <w:bookmarkEnd w:id="185"/>
      <w:bookmarkEnd w:id="186"/>
      <w:bookmarkEnd w:id="187"/>
      <w:bookmarkEnd w:id="188"/>
      <w:bookmarkEnd w:id="189"/>
      <w:bookmarkEnd w:id="190"/>
      <w:bookmarkEnd w:id="191"/>
      <w:bookmarkEnd w:id="192"/>
    </w:p>
    <w:p w14:paraId="1A1B16C0" w14:textId="77777777" w:rsidR="00B45730" w:rsidRPr="00EC0034" w:rsidRDefault="00332763" w:rsidP="00973BC2">
      <w:pPr>
        <w:pStyle w:val="1fe"/>
        <w:rPr>
          <w:rtl/>
        </w:rPr>
      </w:pPr>
      <w:bookmarkStart w:id="193" w:name="_Toc256000048"/>
      <w:bookmarkStart w:id="194" w:name="_Toc32477905"/>
      <w:bookmarkStart w:id="195" w:name="_Toc43400624"/>
      <w:bookmarkStart w:id="196" w:name="_Toc44931933"/>
      <w:bookmarkStart w:id="197" w:name="_Toc44932020"/>
      <w:bookmarkStart w:id="198" w:name="_Toc53331338"/>
      <w:bookmarkStart w:id="199" w:name="_Toc173823725"/>
      <w:bookmarkStart w:id="200"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93"/>
      <w:bookmarkEnd w:id="194"/>
      <w:bookmarkEnd w:id="195"/>
      <w:bookmarkEnd w:id="196"/>
      <w:bookmarkEnd w:id="197"/>
      <w:bookmarkEnd w:id="198"/>
      <w:bookmarkEnd w:id="199"/>
      <w:bookmarkEnd w:id="200"/>
    </w:p>
    <w:p w14:paraId="1C4489E3" w14:textId="77777777" w:rsidR="004E394B" w:rsidRPr="002A3E64" w:rsidRDefault="00332763" w:rsidP="007B01DE">
      <w:pPr>
        <w:pStyle w:val="2-"/>
        <w:rPr>
          <w:rtl/>
        </w:rPr>
      </w:pPr>
      <w:bookmarkStart w:id="201" w:name="_Toc43400625"/>
      <w:bookmarkStart w:id="202" w:name="_Toc44931934"/>
      <w:bookmarkStart w:id="203" w:name="_Toc44932021"/>
      <w:r w:rsidRPr="002A3E64">
        <w:rPr>
          <w:rFonts w:hint="eastAsia"/>
          <w:rtl/>
        </w:rPr>
        <w:t>כללי</w:t>
      </w:r>
      <w:r w:rsidR="00204AE0">
        <w:rPr>
          <w:rFonts w:hint="cs"/>
          <w:rtl/>
        </w:rPr>
        <w:t>ם למילוי חוברת ההצעה</w:t>
      </w:r>
      <w:bookmarkEnd w:id="201"/>
      <w:bookmarkEnd w:id="202"/>
      <w:bookmarkEnd w:id="203"/>
    </w:p>
    <w:p w14:paraId="0C6A7D8B" w14:textId="77777777" w:rsidR="000B02CF" w:rsidRPr="00AA29ED" w:rsidRDefault="00332763" w:rsidP="00A0392D">
      <w:pPr>
        <w:pStyle w:val="3-"/>
        <w:rPr>
          <w:rtl/>
        </w:rPr>
      </w:pPr>
      <w:bookmarkStart w:id="204"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04"/>
    </w:p>
    <w:p w14:paraId="6C5EFA30" w14:textId="77777777" w:rsidR="004E394B" w:rsidRDefault="00332763" w:rsidP="00A0392D">
      <w:pPr>
        <w:pStyle w:val="3-"/>
        <w:rPr>
          <w:rtl/>
        </w:rPr>
      </w:pPr>
      <w:bookmarkStart w:id="20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05"/>
    </w:p>
    <w:p w14:paraId="12B0E23A" w14:textId="77777777" w:rsidR="004E394B" w:rsidRPr="00116E05" w:rsidRDefault="00332763" w:rsidP="00A0392D">
      <w:pPr>
        <w:pStyle w:val="3-"/>
        <w:rPr>
          <w:rtl/>
        </w:rPr>
      </w:pPr>
      <w:bookmarkStart w:id="20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06"/>
      <w:r w:rsidRPr="00116E05">
        <w:rPr>
          <w:rFonts w:hint="cs"/>
          <w:rtl/>
        </w:rPr>
        <w:t xml:space="preserve"> </w:t>
      </w:r>
    </w:p>
    <w:p w14:paraId="26E37602" w14:textId="77777777" w:rsidR="00B11972" w:rsidRPr="00116E05" w:rsidRDefault="00332763" w:rsidP="00A0392D">
      <w:pPr>
        <w:pStyle w:val="3-"/>
        <w:rPr>
          <w:rtl/>
        </w:rPr>
      </w:pPr>
      <w:bookmarkStart w:id="20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07"/>
    </w:p>
    <w:p w14:paraId="7F32E145" w14:textId="77777777" w:rsidR="009351AA" w:rsidRDefault="00332763" w:rsidP="00A0392D">
      <w:pPr>
        <w:pStyle w:val="3-"/>
      </w:pPr>
      <w:bookmarkStart w:id="20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8"/>
    </w:p>
    <w:p w14:paraId="5DF91D42" w14:textId="77777777" w:rsidR="00B2341A" w:rsidRPr="00197F32" w:rsidRDefault="00332763" w:rsidP="00197F32">
      <w:pPr>
        <w:pStyle w:val="1fe"/>
      </w:pPr>
      <w:bookmarkStart w:id="209" w:name="_Toc256000049"/>
      <w:bookmarkStart w:id="210" w:name="_Toc32477906"/>
      <w:bookmarkStart w:id="211" w:name="_Toc43400627"/>
      <w:bookmarkStart w:id="212" w:name="_Toc44931936"/>
      <w:bookmarkStart w:id="213" w:name="_Toc44932023"/>
      <w:bookmarkStart w:id="214" w:name="_Toc53331344"/>
      <w:bookmarkStart w:id="215" w:name="_Toc173823726"/>
      <w:bookmarkStart w:id="216" w:name="_Toc173825534"/>
      <w:bookmarkStart w:id="217" w:name="_Toc516503366"/>
      <w:r w:rsidRPr="00EC0034">
        <w:rPr>
          <w:rFonts w:hint="cs"/>
          <w:rtl/>
        </w:rPr>
        <w:t>פרטי המציע</w:t>
      </w:r>
      <w:bookmarkEnd w:id="209"/>
      <w:bookmarkEnd w:id="210"/>
      <w:bookmarkEnd w:id="211"/>
      <w:bookmarkEnd w:id="212"/>
      <w:bookmarkEnd w:id="213"/>
      <w:bookmarkEnd w:id="214"/>
      <w:bookmarkEnd w:id="215"/>
      <w:bookmarkEnd w:id="216"/>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6334E2" w14:paraId="2ECB8B2C" w14:textId="77777777" w:rsidTr="00FA1D31">
        <w:trPr>
          <w:trHeight w:val="885"/>
          <w:tblHeader/>
        </w:trPr>
        <w:tc>
          <w:tcPr>
            <w:tcW w:w="2019" w:type="pct"/>
            <w:shd w:val="clear" w:color="auto" w:fill="auto"/>
            <w:vAlign w:val="center"/>
          </w:tcPr>
          <w:p w14:paraId="38E45D4B" w14:textId="77777777" w:rsidR="0042795F" w:rsidRPr="00FA1D31" w:rsidRDefault="00332763"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2BDBEACD" w14:textId="77777777" w:rsidR="0042795F" w:rsidRPr="00FA1D31" w:rsidRDefault="0042795F" w:rsidP="00FA1D31">
            <w:pPr>
              <w:spacing w:before="120" w:after="120" w:line="360" w:lineRule="auto"/>
              <w:rPr>
                <w:rFonts w:eastAsia="Times New Roman"/>
                <w:rtl/>
              </w:rPr>
            </w:pPr>
          </w:p>
        </w:tc>
      </w:tr>
      <w:tr w:rsidR="006334E2" w14:paraId="468DF0FE" w14:textId="77777777" w:rsidTr="00FA1D31">
        <w:trPr>
          <w:trHeight w:val="20"/>
        </w:trPr>
        <w:tc>
          <w:tcPr>
            <w:tcW w:w="2019" w:type="pct"/>
            <w:shd w:val="clear" w:color="auto" w:fill="auto"/>
            <w:vAlign w:val="center"/>
          </w:tcPr>
          <w:p w14:paraId="51A6E283" w14:textId="77777777" w:rsidR="0042795F" w:rsidRPr="00FA1D31" w:rsidRDefault="00332763"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0A4C9907" w14:textId="77777777" w:rsidR="0042795F" w:rsidRPr="00FA1D31" w:rsidRDefault="00332763"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3797686D" w14:textId="77777777" w:rsidR="0042795F" w:rsidRPr="00FA1D31" w:rsidRDefault="0042795F" w:rsidP="00FA1D31">
            <w:pPr>
              <w:spacing w:before="120" w:after="120" w:line="360" w:lineRule="auto"/>
              <w:rPr>
                <w:rFonts w:eastAsia="Times New Roman"/>
                <w:rtl/>
              </w:rPr>
            </w:pPr>
          </w:p>
        </w:tc>
      </w:tr>
      <w:tr w:rsidR="006334E2" w14:paraId="35EF9F5A" w14:textId="77777777" w:rsidTr="00FA1D31">
        <w:trPr>
          <w:trHeight w:val="20"/>
        </w:trPr>
        <w:tc>
          <w:tcPr>
            <w:tcW w:w="2019" w:type="pct"/>
            <w:shd w:val="clear" w:color="auto" w:fill="auto"/>
            <w:vAlign w:val="center"/>
          </w:tcPr>
          <w:p w14:paraId="4E63207B" w14:textId="77777777" w:rsidR="0042795F" w:rsidRPr="00FA1D31" w:rsidRDefault="00332763"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4BE1F137" w14:textId="77777777" w:rsidR="0042795F" w:rsidRPr="00FA1D31" w:rsidRDefault="0042795F" w:rsidP="00FA1D31">
            <w:pPr>
              <w:spacing w:before="120" w:after="120" w:line="360" w:lineRule="auto"/>
              <w:rPr>
                <w:rFonts w:eastAsia="Times New Roman"/>
                <w:rtl/>
              </w:rPr>
            </w:pPr>
          </w:p>
        </w:tc>
      </w:tr>
      <w:tr w:rsidR="006334E2" w14:paraId="5CF2A4E6" w14:textId="77777777" w:rsidTr="00FA1D31">
        <w:trPr>
          <w:trHeight w:val="793"/>
        </w:trPr>
        <w:tc>
          <w:tcPr>
            <w:tcW w:w="2019" w:type="pct"/>
            <w:shd w:val="clear" w:color="auto" w:fill="auto"/>
            <w:vAlign w:val="center"/>
          </w:tcPr>
          <w:p w14:paraId="44C10767" w14:textId="77777777" w:rsidR="0042795F" w:rsidRPr="00FA1D31" w:rsidRDefault="00332763"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981" w:type="pct"/>
            <w:shd w:val="clear" w:color="auto" w:fill="auto"/>
            <w:vAlign w:val="center"/>
          </w:tcPr>
          <w:p w14:paraId="3C45CDBD" w14:textId="77777777" w:rsidR="0042795F" w:rsidRPr="00FA1D31" w:rsidRDefault="0042795F" w:rsidP="00FA1D31">
            <w:pPr>
              <w:spacing w:before="120" w:after="120" w:line="360" w:lineRule="auto"/>
              <w:rPr>
                <w:rFonts w:eastAsia="Times New Roman"/>
                <w:rtl/>
              </w:rPr>
            </w:pPr>
          </w:p>
        </w:tc>
      </w:tr>
    </w:tbl>
    <w:p w14:paraId="63ACF234" w14:textId="77777777" w:rsidR="00D21DE4" w:rsidRDefault="00D21DE4" w:rsidP="00D21DE4">
      <w:pPr>
        <w:pStyle w:val="20"/>
        <w:numPr>
          <w:ilvl w:val="0"/>
          <w:numId w:val="0"/>
        </w:numPr>
        <w:bidi/>
        <w:ind w:left="1069" w:hanging="360"/>
        <w:rPr>
          <w:rtl/>
        </w:rPr>
      </w:pPr>
    </w:p>
    <w:p w14:paraId="7CD4AF3F" w14:textId="77777777" w:rsidR="00D21DE4" w:rsidRDefault="00332763"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6334E2" w14:paraId="5DFD313F" w14:textId="77777777" w:rsidTr="00FA1D31">
        <w:trPr>
          <w:trHeight w:val="893"/>
        </w:trPr>
        <w:tc>
          <w:tcPr>
            <w:tcW w:w="8270" w:type="dxa"/>
            <w:shd w:val="clear" w:color="auto" w:fill="auto"/>
            <w:vAlign w:val="center"/>
          </w:tcPr>
          <w:p w14:paraId="0653F57B" w14:textId="77777777" w:rsidR="00D21DE4" w:rsidRPr="00FA1D31" w:rsidRDefault="00332763" w:rsidP="00FA1D31">
            <w:pPr>
              <w:spacing w:before="120" w:after="120" w:line="360" w:lineRule="auto"/>
              <w:rPr>
                <w:rFonts w:eastAsia="Times New Roman"/>
                <w:rtl/>
              </w:rPr>
            </w:pPr>
            <w:r w:rsidRPr="00FA1D31">
              <w:rPr>
                <w:rFonts w:eastAsia="Times New Roman" w:hint="cs"/>
                <w:rtl/>
              </w:rPr>
              <w:t>שם:</w:t>
            </w:r>
          </w:p>
        </w:tc>
      </w:tr>
      <w:tr w:rsidR="006334E2" w14:paraId="08D73083" w14:textId="77777777" w:rsidTr="00FA1D31">
        <w:trPr>
          <w:trHeight w:val="893"/>
        </w:trPr>
        <w:tc>
          <w:tcPr>
            <w:tcW w:w="8270" w:type="dxa"/>
            <w:shd w:val="clear" w:color="auto" w:fill="auto"/>
            <w:vAlign w:val="center"/>
          </w:tcPr>
          <w:p w14:paraId="55571541" w14:textId="77777777" w:rsidR="00D21DE4" w:rsidRPr="00FA1D31" w:rsidRDefault="00332763" w:rsidP="00FA1D31">
            <w:pPr>
              <w:spacing w:before="120" w:after="120" w:line="360" w:lineRule="auto"/>
              <w:rPr>
                <w:rFonts w:eastAsia="Times New Roman"/>
                <w:rtl/>
              </w:rPr>
            </w:pPr>
            <w:r w:rsidRPr="00FA1D31">
              <w:rPr>
                <w:rFonts w:eastAsia="Times New Roman" w:hint="cs"/>
                <w:rtl/>
              </w:rPr>
              <w:lastRenderedPageBreak/>
              <w:t>כתובת:</w:t>
            </w:r>
          </w:p>
        </w:tc>
      </w:tr>
      <w:tr w:rsidR="006334E2" w14:paraId="64E1AB8A" w14:textId="77777777" w:rsidTr="00FA1D31">
        <w:trPr>
          <w:trHeight w:val="893"/>
        </w:trPr>
        <w:tc>
          <w:tcPr>
            <w:tcW w:w="8270" w:type="dxa"/>
            <w:shd w:val="clear" w:color="auto" w:fill="auto"/>
            <w:vAlign w:val="center"/>
          </w:tcPr>
          <w:p w14:paraId="426CD985" w14:textId="77777777" w:rsidR="00D21DE4" w:rsidRPr="00FA1D31" w:rsidRDefault="00332763" w:rsidP="003A3380">
            <w:pPr>
              <w:rPr>
                <w:rFonts w:eastAsia="Times New Roman"/>
                <w:rtl/>
              </w:rPr>
            </w:pPr>
            <w:r w:rsidRPr="00FA1D31">
              <w:rPr>
                <w:rFonts w:eastAsia="Times New Roman" w:hint="cs"/>
                <w:rtl/>
              </w:rPr>
              <w:t>טלפון:</w:t>
            </w:r>
          </w:p>
        </w:tc>
      </w:tr>
      <w:tr w:rsidR="006334E2" w14:paraId="59A6E449" w14:textId="77777777" w:rsidTr="00FA1D31">
        <w:trPr>
          <w:trHeight w:val="893"/>
        </w:trPr>
        <w:tc>
          <w:tcPr>
            <w:tcW w:w="8270" w:type="dxa"/>
            <w:shd w:val="clear" w:color="auto" w:fill="auto"/>
            <w:vAlign w:val="center"/>
          </w:tcPr>
          <w:p w14:paraId="407EC05F" w14:textId="77777777" w:rsidR="00D21DE4" w:rsidRPr="00FA1D31" w:rsidRDefault="00332763" w:rsidP="003A3380">
            <w:pPr>
              <w:rPr>
                <w:rFonts w:eastAsia="Times New Roman"/>
                <w:rtl/>
              </w:rPr>
            </w:pPr>
            <w:r w:rsidRPr="00FA1D31">
              <w:rPr>
                <w:rFonts w:eastAsia="Times New Roman" w:hint="cs"/>
                <w:rtl/>
              </w:rPr>
              <w:t>דוא"ל:</w:t>
            </w:r>
          </w:p>
        </w:tc>
      </w:tr>
    </w:tbl>
    <w:p w14:paraId="7290B44F" w14:textId="77777777" w:rsidR="009241A0" w:rsidRDefault="00332763" w:rsidP="003A3380">
      <w:pPr>
        <w:rPr>
          <w:rtl/>
        </w:rPr>
      </w:pPr>
      <w:r w:rsidRPr="0095640C">
        <w:rPr>
          <w:rtl/>
        </w:rPr>
        <w:br w:type="textWrapping" w:clear="all"/>
      </w:r>
    </w:p>
    <w:p w14:paraId="34623B34" w14:textId="77777777" w:rsidR="001173E7" w:rsidRPr="00EC0034" w:rsidRDefault="00EF4E1A" w:rsidP="00973BC2">
      <w:pPr>
        <w:pStyle w:val="1fe"/>
        <w:rPr>
          <w:rtl/>
        </w:rPr>
      </w:pPr>
      <w:bookmarkStart w:id="218" w:name="_Toc256000050"/>
      <w:bookmarkStart w:id="219" w:name="_Toc173823727"/>
      <w:bookmarkStart w:id="220" w:name="_Toc173825535"/>
      <w:r w:rsidRPr="00EC0034">
        <w:rPr>
          <w:rFonts w:hint="cs"/>
          <w:rtl/>
        </w:rPr>
        <w:t xml:space="preserve">הוכחת </w:t>
      </w:r>
      <w:bookmarkStart w:id="221" w:name="_Toc32477907"/>
      <w:bookmarkStart w:id="222" w:name="_Toc43400628"/>
      <w:bookmarkStart w:id="223" w:name="_Toc44931937"/>
      <w:bookmarkStart w:id="224" w:name="_Toc44932024"/>
      <w:bookmarkStart w:id="225" w:name="_Toc53331345"/>
      <w:r w:rsidR="004E394B" w:rsidRPr="00EC0034">
        <w:rPr>
          <w:rFonts w:hint="cs"/>
          <w:rtl/>
        </w:rPr>
        <w:t>עמידה בתנאי הסף</w:t>
      </w:r>
      <w:r w:rsidR="000B02CF" w:rsidRPr="00EC0034">
        <w:rPr>
          <w:rFonts w:hint="cs"/>
          <w:rtl/>
        </w:rPr>
        <w:t xml:space="preserve"> של המכר</w:t>
      </w:r>
      <w:bookmarkEnd w:id="221"/>
      <w:bookmarkEnd w:id="222"/>
      <w:bookmarkEnd w:id="223"/>
      <w:bookmarkEnd w:id="224"/>
      <w:bookmarkEnd w:id="225"/>
      <w:r w:rsidR="001B4C8A" w:rsidRPr="00EC0034">
        <w:rPr>
          <w:rFonts w:hint="cs"/>
          <w:rtl/>
        </w:rPr>
        <w:t>ז</w:t>
      </w:r>
      <w:bookmarkEnd w:id="218"/>
      <w:bookmarkEnd w:id="219"/>
      <w:bookmarkEnd w:id="220"/>
    </w:p>
    <w:p w14:paraId="37860126" w14:textId="77777777" w:rsidR="004E394B" w:rsidRPr="00FF7633" w:rsidRDefault="00332763" w:rsidP="00973BC2">
      <w:pPr>
        <w:pStyle w:val="2-0"/>
        <w:rPr>
          <w:u w:val="single"/>
          <w:rtl/>
        </w:rPr>
      </w:pPr>
      <w:bookmarkStart w:id="22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26"/>
    </w:p>
    <w:p w14:paraId="2AE6DEAE" w14:textId="77777777" w:rsidR="008C1A0C" w:rsidRDefault="00332763" w:rsidP="000A437B">
      <w:pPr>
        <w:pStyle w:val="2-"/>
        <w:rPr>
          <w:rtl/>
        </w:rPr>
      </w:pPr>
      <w:bookmarkStart w:id="227" w:name="_Toc42501732"/>
      <w:bookmarkStart w:id="228" w:name="_Toc42589790"/>
      <w:bookmarkStart w:id="229" w:name="_Toc42589883"/>
      <w:bookmarkStart w:id="230" w:name="_Toc43197220"/>
      <w:bookmarkStart w:id="231" w:name="_Toc44931938"/>
      <w:bookmarkStart w:id="232" w:name="_Toc44932025"/>
      <w:bookmarkStart w:id="233" w:name="_Toc49766700"/>
      <w:bookmarkStart w:id="234" w:name="_Toc49766789"/>
      <w:bookmarkStart w:id="235" w:name="_Toc53330152"/>
      <w:bookmarkStart w:id="236" w:name="_Toc42501733"/>
      <w:bookmarkStart w:id="237" w:name="_Toc42589791"/>
      <w:bookmarkStart w:id="238" w:name="_Toc42589884"/>
      <w:bookmarkStart w:id="239" w:name="_Toc43197221"/>
      <w:bookmarkStart w:id="240" w:name="_Toc44931939"/>
      <w:bookmarkStart w:id="241" w:name="_Toc44932026"/>
      <w:bookmarkStart w:id="242" w:name="_Toc49766701"/>
      <w:bookmarkStart w:id="243" w:name="_Toc49766790"/>
      <w:bookmarkStart w:id="244" w:name="_Toc53330153"/>
      <w:bookmarkStart w:id="245" w:name="_Toc43400629"/>
      <w:bookmarkStart w:id="246" w:name="_Toc44931940"/>
      <w:bookmarkStart w:id="247" w:name="_Toc44932027"/>
      <w:bookmarkStart w:id="248" w:name="_Toc53331347"/>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49" w:name="_Toc53331348"/>
      <w:bookmarkEnd w:id="245"/>
      <w:bookmarkEnd w:id="246"/>
      <w:bookmarkEnd w:id="247"/>
      <w:bookmarkEnd w:id="248"/>
      <w:r w:rsidR="00AA16F8">
        <w:t xml:space="preserve"> </w:t>
      </w:r>
    </w:p>
    <w:p w14:paraId="75F984D0" w14:textId="77777777" w:rsidR="00AA16F8" w:rsidRPr="000A437B" w:rsidRDefault="00332763"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49"/>
    </w:p>
    <w:p w14:paraId="006903F8" w14:textId="77777777" w:rsidR="00BB11E1" w:rsidRPr="002F1CE5" w:rsidRDefault="00332763"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7CA03DB" w14:textId="77777777" w:rsidR="004E394B" w:rsidRPr="00741C3C" w:rsidRDefault="00332763" w:rsidP="008C253B">
      <w:pPr>
        <w:pStyle w:val="42"/>
        <w:rPr>
          <w:rtl/>
        </w:rPr>
      </w:pPr>
      <w:r w:rsidRPr="00741C3C">
        <w:rPr>
          <w:rtl/>
        </w:rPr>
        <w:t>המציע רשום בישראל כדין.</w:t>
      </w:r>
    </w:p>
    <w:p w14:paraId="7C02BC54" w14:textId="77777777" w:rsidR="00082200" w:rsidRPr="000A437B" w:rsidRDefault="00332763"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0FFFCD97" w14:textId="77777777" w:rsidR="009E4565" w:rsidRPr="002F1CE5" w:rsidRDefault="00332763"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637EE30F" w14:textId="77777777" w:rsidR="008B27AC" w:rsidRPr="008C253B" w:rsidRDefault="00332763"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15D9A20D" w14:textId="77777777" w:rsidR="00554187" w:rsidRDefault="00332763"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92A79E7" w14:textId="77777777" w:rsidR="00554187" w:rsidRPr="00426CDE" w:rsidRDefault="00332763"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D938110" w14:textId="77777777" w:rsidR="00082200" w:rsidRDefault="00332763"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50" w:name="nispach3_1"/>
      <w:r w:rsidRPr="00A65735">
        <w:rPr>
          <w:b/>
          <w:bCs/>
          <w:rtl/>
        </w:rPr>
        <w:t>2</w:t>
      </w:r>
      <w:bookmarkEnd w:id="250"/>
      <w:r w:rsidR="00CA733A" w:rsidRPr="00A65735">
        <w:rPr>
          <w:b/>
          <w:bCs/>
          <w:rtl/>
        </w:rPr>
        <w:t>.</w:t>
      </w:r>
    </w:p>
    <w:p w14:paraId="2ECB1D1A" w14:textId="77777777" w:rsidR="008B27AC" w:rsidRPr="008C253B" w:rsidRDefault="00332763"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41284390" w14:textId="77777777" w:rsidR="00082200" w:rsidRPr="00DE0651" w:rsidRDefault="00332763" w:rsidP="000C2347">
      <w:pPr>
        <w:pStyle w:val="6-0"/>
        <w:rPr>
          <w:rtl/>
        </w:rPr>
      </w:pPr>
      <w:bookmarkStart w:id="251"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0B4D257" w14:textId="77777777" w:rsidR="004E394B" w:rsidRPr="00082200" w:rsidRDefault="00332763"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52" w:name="nispach4_1"/>
      <w:r w:rsidRPr="00A65735">
        <w:rPr>
          <w:b/>
          <w:bCs/>
          <w:rtl/>
        </w:rPr>
        <w:t>3</w:t>
      </w:r>
      <w:bookmarkEnd w:id="252"/>
      <w:r w:rsidR="00E40724" w:rsidRPr="00A65735">
        <w:rPr>
          <w:b/>
          <w:bCs/>
          <w:rtl/>
        </w:rPr>
        <w:t>.</w:t>
      </w:r>
    </w:p>
    <w:bookmarkEnd w:id="251"/>
    <w:p w14:paraId="73F62413" w14:textId="77777777" w:rsidR="008B27AC" w:rsidRPr="008C253B" w:rsidRDefault="00332763"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4D2F040" w14:textId="77777777" w:rsidR="004E394B" w:rsidRPr="000A437B" w:rsidRDefault="00332763"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6B57B11F" w14:textId="77777777" w:rsidR="004E394B" w:rsidRPr="000A437B" w:rsidRDefault="00332763" w:rsidP="008C253B">
      <w:pPr>
        <w:pStyle w:val="53"/>
        <w:rPr>
          <w:rtl/>
        </w:rPr>
      </w:pPr>
      <w:r w:rsidRPr="000A437B">
        <w:rPr>
          <w:rtl/>
        </w:rPr>
        <w:t xml:space="preserve">הוראות סעיף 9 לחוק שוויון זכויות לאנשים עם מוגבלות חלות על המציע והוא מקיים אותן. </w:t>
      </w:r>
    </w:p>
    <w:p w14:paraId="1E32E55B" w14:textId="77777777" w:rsidR="004E394B" w:rsidRPr="000A437B" w:rsidRDefault="00332763"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1958789" w14:textId="77777777" w:rsidR="004E394B" w:rsidRPr="008C253B" w:rsidRDefault="00332763" w:rsidP="008C253B">
      <w:pPr>
        <w:pStyle w:val="69"/>
        <w:rPr>
          <w:rtl/>
        </w:rPr>
      </w:pPr>
      <w:r w:rsidRPr="008C253B">
        <w:rPr>
          <w:rtl/>
        </w:rPr>
        <w:t>המציע מעסיק פחות מ-100 עובדים.</w:t>
      </w:r>
      <w:r w:rsidR="007B5800" w:rsidRPr="008C253B">
        <w:rPr>
          <w:rFonts w:hint="cs"/>
          <w:rtl/>
        </w:rPr>
        <w:t xml:space="preserve"> </w:t>
      </w:r>
    </w:p>
    <w:p w14:paraId="007D6472" w14:textId="77777777" w:rsidR="004E394B" w:rsidRPr="000A437B" w:rsidRDefault="00332763" w:rsidP="008C253B">
      <w:pPr>
        <w:pStyle w:val="69"/>
        <w:rPr>
          <w:rtl/>
        </w:rPr>
      </w:pPr>
      <w:r w:rsidRPr="000A437B">
        <w:rPr>
          <w:rtl/>
        </w:rPr>
        <w:t>המציע מעסיק 100 עובדים או יותר.</w:t>
      </w:r>
    </w:p>
    <w:p w14:paraId="65831C70" w14:textId="77777777" w:rsidR="00C47C96" w:rsidRPr="00DF5D14" w:rsidRDefault="00332763"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1E6E946" w14:textId="77777777" w:rsidR="004E394B" w:rsidRPr="000A437B" w:rsidRDefault="00332763"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2902002" w14:textId="77777777" w:rsidR="00672287" w:rsidRDefault="00332763"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2E28D70D"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6FCEDDE5" w14:textId="1AC74C85" w:rsidR="00D80EB5" w:rsidRPr="00F37555" w:rsidRDefault="00D80EB5" w:rsidP="00F552FA">
      <w:pPr>
        <w:pStyle w:val="1fc"/>
        <w:rPr>
          <w:rtl/>
        </w:rPr>
      </w:pPr>
    </w:p>
    <w:p w14:paraId="6E2381AA" w14:textId="77777777" w:rsidR="0048523A" w:rsidRPr="00EC0034" w:rsidRDefault="00332763" w:rsidP="00973BC2">
      <w:pPr>
        <w:pStyle w:val="1fe"/>
        <w:rPr>
          <w:rtl/>
        </w:rPr>
      </w:pPr>
      <w:bookmarkStart w:id="253" w:name="_Toc256000051"/>
      <w:bookmarkStart w:id="254" w:name="_Toc32477908"/>
      <w:bookmarkStart w:id="255" w:name="_Toc43400631"/>
      <w:bookmarkStart w:id="256" w:name="_Toc44931942"/>
      <w:bookmarkStart w:id="257" w:name="_Toc44932029"/>
      <w:bookmarkStart w:id="258" w:name="_Toc53331350"/>
      <w:bookmarkStart w:id="259" w:name="_Toc173823728"/>
      <w:bookmarkStart w:id="260" w:name="_Toc173825536"/>
      <w:bookmarkStart w:id="261" w:name="show_isMarkivIchut_4"/>
      <w:r w:rsidRPr="00EC0034">
        <w:rPr>
          <w:rFonts w:hint="cs"/>
          <w:rtl/>
        </w:rPr>
        <w:t>איכות ההצעה</w:t>
      </w:r>
      <w:bookmarkEnd w:id="253"/>
      <w:bookmarkEnd w:id="254"/>
      <w:bookmarkEnd w:id="255"/>
      <w:bookmarkEnd w:id="256"/>
      <w:bookmarkEnd w:id="257"/>
      <w:bookmarkEnd w:id="258"/>
      <w:bookmarkEnd w:id="259"/>
      <w:bookmarkEnd w:id="260"/>
    </w:p>
    <w:p w14:paraId="6332511D" w14:textId="77777777" w:rsidR="00F16F81" w:rsidRDefault="00332763" w:rsidP="00973BC2">
      <w:pPr>
        <w:pStyle w:val="2-0"/>
        <w:rPr>
          <w:rtl/>
        </w:rPr>
      </w:pPr>
      <w:bookmarkStart w:id="262" w:name="hidden_qualityTestsDuplicate"/>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bookmarkEnd w:id="262"/>
    </w:p>
    <w:p w14:paraId="1C5EB734" w14:textId="77777777" w:rsidR="00BC34BA" w:rsidRPr="00137BA1" w:rsidRDefault="00BC34BA" w:rsidP="00071F20">
      <w:pPr>
        <w:pStyle w:val="1fc"/>
        <w:rPr>
          <w:rtl/>
        </w:rPr>
      </w:pPr>
      <w:bookmarkStart w:id="263" w:name="html_qualityTestProofPreview"/>
      <w:bookmarkEnd w:id="263"/>
    </w:p>
    <w:p w14:paraId="78A70E6B" w14:textId="77777777" w:rsidR="00825204" w:rsidRDefault="00332763" w:rsidP="00C908E7">
      <w:pPr>
        <w:pStyle w:val="1fe"/>
        <w:rPr>
          <w:rtl/>
        </w:rPr>
      </w:pPr>
      <w:bookmarkStart w:id="264" w:name="_Toc256000052"/>
      <w:bookmarkStart w:id="265" w:name="_Toc32477909"/>
      <w:bookmarkStart w:id="266" w:name="_Toc43400632"/>
      <w:bookmarkStart w:id="267" w:name="_Toc44931943"/>
      <w:bookmarkStart w:id="268" w:name="_Toc44932030"/>
      <w:bookmarkStart w:id="269" w:name="_Toc53331351"/>
      <w:bookmarkStart w:id="270" w:name="_Toc173823729"/>
      <w:bookmarkStart w:id="271" w:name="_Toc173825537"/>
      <w:bookmarkEnd w:id="261"/>
      <w:r w:rsidRPr="00EC0034">
        <w:rPr>
          <w:rFonts w:hint="cs"/>
          <w:rtl/>
        </w:rPr>
        <w:t>התחייבויות נוספות של המציע</w:t>
      </w:r>
      <w:bookmarkEnd w:id="264"/>
      <w:bookmarkEnd w:id="265"/>
      <w:bookmarkEnd w:id="266"/>
      <w:bookmarkEnd w:id="267"/>
      <w:bookmarkEnd w:id="268"/>
      <w:bookmarkEnd w:id="269"/>
      <w:bookmarkEnd w:id="270"/>
      <w:bookmarkEnd w:id="271"/>
    </w:p>
    <w:p w14:paraId="3BE1187B" w14:textId="77777777" w:rsidR="004E394B" w:rsidRPr="002A3E64" w:rsidRDefault="00332763"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574F908" w14:textId="77777777" w:rsidR="00075A91" w:rsidRPr="00BA3488" w:rsidRDefault="00332763" w:rsidP="00A0392D">
      <w:pPr>
        <w:pStyle w:val="3-"/>
        <w:rPr>
          <w:rtl/>
        </w:rPr>
      </w:pPr>
      <w:bookmarkStart w:id="27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72"/>
    </w:p>
    <w:p w14:paraId="33827349" w14:textId="77777777" w:rsidR="00075A91" w:rsidRPr="00BA3488" w:rsidRDefault="00332763" w:rsidP="00A0392D">
      <w:pPr>
        <w:pStyle w:val="3-"/>
        <w:rPr>
          <w:rtl/>
        </w:rPr>
      </w:pPr>
      <w:bookmarkStart w:id="27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73"/>
    </w:p>
    <w:p w14:paraId="2E8D8705" w14:textId="77777777" w:rsidR="00075A91" w:rsidRPr="00BA3488" w:rsidRDefault="00332763" w:rsidP="00A0392D">
      <w:pPr>
        <w:pStyle w:val="3-"/>
        <w:rPr>
          <w:rtl/>
        </w:rPr>
      </w:pPr>
      <w:bookmarkStart w:id="274" w:name="_Toc53331355"/>
      <w:r w:rsidRPr="002A3E64">
        <w:rPr>
          <w:rtl/>
        </w:rPr>
        <w:t>אין מניעה לפי כל דין להשתתפות המציע במכרז.</w:t>
      </w:r>
      <w:bookmarkEnd w:id="274"/>
    </w:p>
    <w:p w14:paraId="068199F2" w14:textId="77777777" w:rsidR="00075A91" w:rsidRDefault="00332763" w:rsidP="00A0392D">
      <w:pPr>
        <w:pStyle w:val="3-"/>
        <w:rPr>
          <w:rtl/>
        </w:rPr>
      </w:pPr>
      <w:bookmarkStart w:id="27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75"/>
    </w:p>
    <w:p w14:paraId="34FB8533" w14:textId="77777777" w:rsidR="00C339F9" w:rsidRDefault="00332763"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3031B66B" w14:textId="77777777" w:rsidR="00753CB0" w:rsidRPr="00BA3488" w:rsidRDefault="00332763"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7E2FE5E2" w14:textId="77777777" w:rsidR="004E394B" w:rsidRPr="002A3E64" w:rsidRDefault="00332763"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0E930617" w14:textId="77777777" w:rsidR="004E394B" w:rsidRPr="00BA3488" w:rsidRDefault="00332763" w:rsidP="00A0392D">
      <w:pPr>
        <w:pStyle w:val="3-"/>
        <w:rPr>
          <w:rtl/>
        </w:rPr>
      </w:pPr>
      <w:bookmarkStart w:id="27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76"/>
      <w:r w:rsidRPr="002A3E64">
        <w:rPr>
          <w:rtl/>
        </w:rPr>
        <w:t xml:space="preserve"> </w:t>
      </w:r>
    </w:p>
    <w:p w14:paraId="395D64EA" w14:textId="77777777" w:rsidR="004E394B" w:rsidRPr="00BA3488" w:rsidRDefault="00332763" w:rsidP="00A0392D">
      <w:pPr>
        <w:pStyle w:val="3-"/>
        <w:rPr>
          <w:rtl/>
        </w:rPr>
      </w:pPr>
      <w:bookmarkStart w:id="27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77"/>
      <w:r w:rsidRPr="002A3E64">
        <w:rPr>
          <w:rtl/>
        </w:rPr>
        <w:t xml:space="preserve"> </w:t>
      </w:r>
    </w:p>
    <w:p w14:paraId="4EF54690" w14:textId="77777777" w:rsidR="004E394B" w:rsidRPr="00BA3488" w:rsidRDefault="00332763" w:rsidP="00A0392D">
      <w:pPr>
        <w:pStyle w:val="3-"/>
        <w:rPr>
          <w:rtl/>
        </w:rPr>
      </w:pPr>
      <w:bookmarkStart w:id="27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8"/>
    </w:p>
    <w:p w14:paraId="32A0EF2F" w14:textId="77777777" w:rsidR="004E394B" w:rsidRPr="00BA3488" w:rsidRDefault="00332763" w:rsidP="00A0392D">
      <w:pPr>
        <w:pStyle w:val="3-"/>
        <w:rPr>
          <w:rtl/>
        </w:rPr>
      </w:pPr>
      <w:bookmarkStart w:id="27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9"/>
    </w:p>
    <w:p w14:paraId="6304B4FD" w14:textId="77777777" w:rsidR="004E394B" w:rsidRPr="00BA3488" w:rsidRDefault="00332763" w:rsidP="00A0392D">
      <w:pPr>
        <w:pStyle w:val="3-"/>
        <w:rPr>
          <w:rtl/>
        </w:rPr>
      </w:pPr>
      <w:bookmarkStart w:id="280" w:name="_Toc53331361"/>
      <w:r w:rsidRPr="002A3E64">
        <w:rPr>
          <w:rtl/>
        </w:rPr>
        <w:lastRenderedPageBreak/>
        <w:t>המציע לא היה מעורב בניסיון לגרום למתחרה להגיש הצעה בלתי תחרותית מכל סוג שהוא.</w:t>
      </w:r>
      <w:bookmarkEnd w:id="280"/>
    </w:p>
    <w:p w14:paraId="46A042B9" w14:textId="77777777" w:rsidR="00733E96" w:rsidRPr="00BA3488" w:rsidRDefault="00332763" w:rsidP="00A0392D">
      <w:pPr>
        <w:pStyle w:val="3-"/>
        <w:rPr>
          <w:rtl/>
        </w:rPr>
      </w:pPr>
      <w:bookmarkStart w:id="281" w:name="_Toc53331362"/>
      <w:r w:rsidRPr="002A3E64">
        <w:rPr>
          <w:rtl/>
        </w:rPr>
        <w:t>הצעה זו מוגשת בתום לב.</w:t>
      </w:r>
      <w:bookmarkEnd w:id="281"/>
    </w:p>
    <w:p w14:paraId="0D2C93DE" w14:textId="77777777" w:rsidR="00733E96" w:rsidRPr="002A3E64" w:rsidRDefault="00332763" w:rsidP="007B01DE">
      <w:pPr>
        <w:pStyle w:val="2-"/>
        <w:rPr>
          <w:rtl/>
        </w:rPr>
      </w:pPr>
      <w:r w:rsidRPr="002A3E64">
        <w:rPr>
          <w:rtl/>
        </w:rPr>
        <w:t>עצמאות המציע</w:t>
      </w:r>
    </w:p>
    <w:p w14:paraId="02316B44" w14:textId="77777777" w:rsidR="00502829" w:rsidRDefault="00332763" w:rsidP="00A0392D">
      <w:pPr>
        <w:pStyle w:val="3-"/>
        <w:rPr>
          <w:rtl/>
        </w:rPr>
      </w:pPr>
      <w:bookmarkStart w:id="282" w:name="_Toc53331363"/>
      <w:r>
        <w:rPr>
          <w:rFonts w:hint="cs"/>
          <w:rtl/>
        </w:rPr>
        <w:t>למיטב ידיעתו של המציע:</w:t>
      </w:r>
    </w:p>
    <w:p w14:paraId="3CECCB59" w14:textId="77777777" w:rsidR="00733E96" w:rsidRPr="00BA3488" w:rsidRDefault="00332763"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82"/>
    </w:p>
    <w:p w14:paraId="6341DF49" w14:textId="77777777" w:rsidR="00733E96" w:rsidRDefault="00332763" w:rsidP="00502829">
      <w:pPr>
        <w:pStyle w:val="4-3"/>
        <w:rPr>
          <w:rtl/>
        </w:rPr>
      </w:pPr>
      <w:bookmarkStart w:id="283"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83"/>
      <w:r w:rsidRPr="002A3E64">
        <w:rPr>
          <w:rtl/>
        </w:rPr>
        <w:t xml:space="preserve"> </w:t>
      </w:r>
    </w:p>
    <w:p w14:paraId="711FEF13" w14:textId="77777777" w:rsidR="00502829" w:rsidRPr="00BA3488" w:rsidRDefault="00332763"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712399E5" w14:textId="77777777" w:rsidR="00324A19" w:rsidRPr="00BA3488" w:rsidRDefault="00332763" w:rsidP="00A0392D">
      <w:pPr>
        <w:pStyle w:val="3-"/>
        <w:rPr>
          <w:rtl/>
        </w:rPr>
      </w:pPr>
      <w:bookmarkStart w:id="284" w:name="_Toc53331365"/>
      <w:r w:rsidRPr="002A3E64">
        <w:rPr>
          <w:rtl/>
        </w:rPr>
        <w:t>המציע אינו קבלן משנה של מציע אחר במכרז, בקשר עם ביצוע השירותים במכרז זה.</w:t>
      </w:r>
      <w:bookmarkEnd w:id="284"/>
    </w:p>
    <w:p w14:paraId="7DD3D8E7" w14:textId="77777777" w:rsidR="0041697E" w:rsidRPr="00EC0034" w:rsidRDefault="00332763" w:rsidP="00973BC2">
      <w:pPr>
        <w:pStyle w:val="1fe"/>
        <w:rPr>
          <w:rtl/>
        </w:rPr>
      </w:pPr>
      <w:bookmarkStart w:id="285" w:name="_Toc256000053"/>
      <w:bookmarkStart w:id="286" w:name="_Toc173823730"/>
      <w:bookmarkStart w:id="287" w:name="_Toc173825538"/>
      <w:bookmarkStart w:id="288" w:name="_Toc43400633"/>
      <w:bookmarkStart w:id="289" w:name="_Toc44931944"/>
      <w:bookmarkStart w:id="290" w:name="_Toc44932031"/>
      <w:bookmarkStart w:id="291" w:name="_Toc53331366"/>
      <w:r w:rsidRPr="00EC0034">
        <w:rPr>
          <w:rFonts w:hint="cs"/>
          <w:rtl/>
        </w:rPr>
        <w:t>בקש</w:t>
      </w:r>
      <w:r w:rsidR="0083684B" w:rsidRPr="00EC0034">
        <w:rPr>
          <w:rFonts w:hint="cs"/>
          <w:rtl/>
        </w:rPr>
        <w:t>ות</w:t>
      </w:r>
      <w:bookmarkEnd w:id="285"/>
      <w:bookmarkEnd w:id="286"/>
      <w:bookmarkEnd w:id="287"/>
      <w:r w:rsidRPr="00EC0034">
        <w:rPr>
          <w:rFonts w:hint="cs"/>
          <w:rtl/>
        </w:rPr>
        <w:t xml:space="preserve"> </w:t>
      </w:r>
      <w:bookmarkEnd w:id="288"/>
      <w:bookmarkEnd w:id="289"/>
      <w:bookmarkEnd w:id="290"/>
      <w:bookmarkEnd w:id="291"/>
    </w:p>
    <w:p w14:paraId="433519B8" w14:textId="77777777" w:rsidR="0083684B" w:rsidRDefault="00332763" w:rsidP="007B01DE">
      <w:pPr>
        <w:pStyle w:val="2-"/>
        <w:rPr>
          <w:rtl/>
        </w:rPr>
      </w:pPr>
      <w:r>
        <w:rPr>
          <w:rFonts w:hint="cs"/>
          <w:rtl/>
        </w:rPr>
        <w:t>הגשת בקשות במסגרת ההצעה</w:t>
      </w:r>
    </w:p>
    <w:p w14:paraId="67286ECC" w14:textId="77777777" w:rsidR="0083684B" w:rsidRDefault="00332763"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52F88D7" w14:textId="77777777" w:rsidR="0083684B" w:rsidRDefault="00332763" w:rsidP="00A0392D">
      <w:pPr>
        <w:pStyle w:val="3-"/>
        <w:rPr>
          <w:rtl/>
        </w:rPr>
      </w:pPr>
      <w:r>
        <w:rPr>
          <w:rFonts w:hint="cs"/>
          <w:rtl/>
        </w:rPr>
        <w:t>הבקשות יכללו במסמכי ההצעה וינוסחו בצורה ברורה תוך הפנייה לסעיף אליו מתייחסת הבקשה.</w:t>
      </w:r>
    </w:p>
    <w:p w14:paraId="5BA155D4" w14:textId="77777777" w:rsidR="0083684B" w:rsidRDefault="00332763"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576688EB" w14:textId="77777777" w:rsidR="00327C31" w:rsidRPr="002A3E64" w:rsidRDefault="00332763" w:rsidP="007B01DE">
      <w:pPr>
        <w:pStyle w:val="2-"/>
        <w:rPr>
          <w:rtl/>
        </w:rPr>
      </w:pPr>
      <w:bookmarkStart w:id="292" w:name="_Toc42501739"/>
      <w:bookmarkStart w:id="293" w:name="_Toc42589797"/>
      <w:bookmarkStart w:id="294" w:name="_Toc42589890"/>
      <w:bookmarkStart w:id="295" w:name="_Toc43197227"/>
      <w:bookmarkStart w:id="296" w:name="_Toc44931945"/>
      <w:bookmarkStart w:id="297" w:name="_Toc44932032"/>
      <w:bookmarkStart w:id="298" w:name="_Toc49766707"/>
      <w:bookmarkStart w:id="299" w:name="_Toc49766796"/>
      <w:bookmarkStart w:id="300" w:name="_Toc53330159"/>
      <w:bookmarkEnd w:id="292"/>
      <w:bookmarkEnd w:id="293"/>
      <w:bookmarkEnd w:id="294"/>
      <w:bookmarkEnd w:id="295"/>
      <w:bookmarkEnd w:id="296"/>
      <w:bookmarkEnd w:id="297"/>
      <w:bookmarkEnd w:id="298"/>
      <w:bookmarkEnd w:id="299"/>
      <w:bookmarkEnd w:id="30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39F9696" w14:textId="77777777" w:rsidR="00327C31" w:rsidRDefault="00332763" w:rsidP="00A0392D">
      <w:pPr>
        <w:pStyle w:val="3-"/>
        <w:rPr>
          <w:rtl/>
        </w:rPr>
      </w:pPr>
      <w:bookmarkStart w:id="30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01"/>
    </w:p>
    <w:p w14:paraId="6C60AB97" w14:textId="77777777" w:rsidR="00AB763C" w:rsidRPr="00AB763C" w:rsidRDefault="00332763"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w:t>
      </w:r>
      <w:r w:rsidRPr="00AB763C">
        <w:rPr>
          <w:rtl/>
        </w:rPr>
        <w:lastRenderedPageBreak/>
        <w:t>בשליטה;</w:t>
      </w:r>
      <w:r>
        <w:rPr>
          <w:rFonts w:hint="cs"/>
          <w:b/>
          <w:bCs/>
          <w:rtl/>
        </w:rPr>
        <w:t xml:space="preserve"> </w:t>
      </w:r>
      <w:r w:rsidRPr="00AB763C">
        <w:rPr>
          <w:rtl/>
        </w:rPr>
        <w:t>(2) אם שליש מהדירקטורים אינם נשים – אין הם קרובים של המחזיקה בשליטה;</w:t>
      </w:r>
    </w:p>
    <w:p w14:paraId="53A3BB69" w14:textId="77777777" w:rsidR="00AB763C" w:rsidRDefault="00332763"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B599937" w14:textId="77777777" w:rsidR="00FE7747" w:rsidRPr="002A3E64" w:rsidRDefault="00332763" w:rsidP="00FE7747">
      <w:pPr>
        <w:pStyle w:val="2-"/>
        <w:rPr>
          <w:rtl/>
        </w:rPr>
      </w:pPr>
      <w:r>
        <w:rPr>
          <w:rFonts w:hint="cs"/>
          <w:rtl/>
        </w:rPr>
        <w:t>עידוד משרתי מילואים</w:t>
      </w:r>
    </w:p>
    <w:p w14:paraId="4757A64D" w14:textId="77777777" w:rsidR="00AB1053" w:rsidRDefault="00332763"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0893B137" w14:textId="77777777" w:rsidR="00AB1053" w:rsidRDefault="00332763"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25024B45" w14:textId="77777777" w:rsidR="00AB1053" w:rsidRDefault="00332763"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640E6A0F" w14:textId="77777777" w:rsidR="00AB1053" w:rsidRDefault="00332763"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807B30B" w14:textId="77777777" w:rsidR="00840DFE" w:rsidRPr="00EB585E" w:rsidRDefault="00840DFE" w:rsidP="00EB585E">
      <w:pPr>
        <w:pStyle w:val="4-"/>
        <w:numPr>
          <w:ilvl w:val="0"/>
          <w:numId w:val="0"/>
        </w:numPr>
        <w:ind w:left="1935"/>
        <w:rPr>
          <w:b w:val="0"/>
          <w:bCs w:val="0"/>
          <w:rtl/>
        </w:rPr>
      </w:pPr>
    </w:p>
    <w:p w14:paraId="7A6C6E8E" w14:textId="77777777" w:rsidR="00C4380A" w:rsidRPr="002A3E64" w:rsidRDefault="00332763" w:rsidP="007B01DE">
      <w:pPr>
        <w:pStyle w:val="2-"/>
        <w:rPr>
          <w:rtl/>
        </w:rPr>
      </w:pPr>
      <w:bookmarkStart w:id="302" w:name="show_IsTovin_8"/>
      <w:bookmarkStart w:id="303" w:name="hidden_AmotMidaA_3"/>
      <w:bookmarkStart w:id="304"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2CDA3B51" w14:textId="77777777" w:rsidR="0096590D" w:rsidRPr="00FA19A9" w:rsidRDefault="00332763" w:rsidP="00A0392D">
      <w:pPr>
        <w:pStyle w:val="3-"/>
        <w:rPr>
          <w:rtl/>
        </w:rPr>
      </w:pPr>
      <w:bookmarkStart w:id="305"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4" w:history="1">
        <w:r w:rsidR="007E6A0F" w:rsidRPr="007E6A0F">
          <w:rPr>
            <w:rStyle w:val="Hyperlink"/>
            <w:rFonts w:ascii="David" w:hAnsi="David" w:cs="David"/>
            <w:rtl/>
          </w:rPr>
          <w:t>להוראת תכ"ם 7.11.4 "העדפת תוצרת הארץ"</w:t>
        </w:r>
      </w:hyperlink>
      <w:r w:rsidRPr="00FA19A9">
        <w:rPr>
          <w:rtl/>
        </w:rPr>
        <w:t>.</w:t>
      </w:r>
    </w:p>
    <w:p w14:paraId="4B226479" w14:textId="77777777" w:rsidR="00841491" w:rsidRPr="00ED126F" w:rsidRDefault="00332763"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305"/>
    </w:p>
    <w:p w14:paraId="01754BD4" w14:textId="77777777" w:rsidR="00C4380A" w:rsidRPr="00BA3488" w:rsidRDefault="00332763" w:rsidP="00A0392D">
      <w:pPr>
        <w:pStyle w:val="3-"/>
        <w:rPr>
          <w:rtl/>
        </w:rPr>
      </w:pPr>
      <w:bookmarkStart w:id="306" w:name="_Toc53331369"/>
      <w:r>
        <w:rPr>
          <w:rFonts w:hint="cs"/>
          <w:rtl/>
        </w:rPr>
        <w:lastRenderedPageBreak/>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306"/>
    </w:p>
    <w:p w14:paraId="0BEABDA4" w14:textId="77777777" w:rsidR="00BD4E46" w:rsidRPr="00BA3488" w:rsidRDefault="00332763" w:rsidP="007B01DE">
      <w:pPr>
        <w:pStyle w:val="2-"/>
        <w:rPr>
          <w:rtl/>
        </w:rPr>
      </w:pPr>
      <w:bookmarkStart w:id="307" w:name="show_isTenderScreenLoad_2"/>
      <w:bookmarkEnd w:id="302"/>
      <w:bookmarkEnd w:id="303"/>
      <w:bookmarkEnd w:id="304"/>
      <w:r>
        <w:rPr>
          <w:rFonts w:hint="cs"/>
          <w:rtl/>
        </w:rPr>
        <w:t xml:space="preserve">הכרה בנתונים של אישיות משפטית אחרת </w:t>
      </w:r>
    </w:p>
    <w:p w14:paraId="4779E3D7" w14:textId="77777777" w:rsidR="00BD4E46" w:rsidRPr="000E4EA4" w:rsidRDefault="00332763"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A269B57" w14:textId="77777777" w:rsidR="00BD4E46" w:rsidRDefault="00332763"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6222DE0" w14:textId="77777777" w:rsidR="00BD4E46" w:rsidRPr="000E4EA4" w:rsidRDefault="00332763" w:rsidP="00A0392D">
      <w:pPr>
        <w:pStyle w:val="3-"/>
        <w:rPr>
          <w:rtl/>
        </w:rPr>
      </w:pPr>
      <w:r w:rsidRPr="000E4EA4">
        <w:rPr>
          <w:rtl/>
        </w:rPr>
        <w:t>החלטה בדבר הכרה כאמור תהיה בכפוף לשיקול דעת המזמין</w:t>
      </w:r>
      <w:r w:rsidRPr="000E4EA4">
        <w:rPr>
          <w:rFonts w:hint="cs"/>
          <w:rtl/>
        </w:rPr>
        <w:t>.</w:t>
      </w:r>
    </w:p>
    <w:p w14:paraId="0846B8FA" w14:textId="77777777" w:rsidR="004E394B" w:rsidRDefault="00332763" w:rsidP="007B01DE">
      <w:pPr>
        <w:pStyle w:val="2-"/>
        <w:rPr>
          <w:rtl/>
        </w:rPr>
      </w:pPr>
      <w:bookmarkStart w:id="308" w:name="_Toc43400634"/>
      <w:bookmarkStart w:id="309" w:name="_Toc44931946"/>
      <w:bookmarkStart w:id="310" w:name="_Toc44932033"/>
      <w:bookmarkStart w:id="311" w:name="_Toc53331370"/>
      <w:bookmarkEnd w:id="217"/>
      <w:bookmarkEnd w:id="307"/>
      <w:r>
        <w:rPr>
          <w:rFonts w:hint="cs"/>
          <w:rtl/>
        </w:rPr>
        <w:t>בקשה לחיסיון</w:t>
      </w:r>
      <w:bookmarkEnd w:id="308"/>
      <w:bookmarkEnd w:id="309"/>
      <w:bookmarkEnd w:id="310"/>
      <w:bookmarkEnd w:id="311"/>
      <w:r>
        <w:rPr>
          <w:rFonts w:hint="cs"/>
          <w:rtl/>
        </w:rPr>
        <w:t xml:space="preserve"> </w:t>
      </w:r>
    </w:p>
    <w:p w14:paraId="1C33170E" w14:textId="77777777" w:rsidR="004E394B" w:rsidRPr="000636E1" w:rsidRDefault="00332763"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6334E2" w14:paraId="67748BB2"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82B75" w14:textId="77777777" w:rsidR="004E394B" w:rsidRPr="00FA1D31" w:rsidRDefault="00332763" w:rsidP="00DE0651">
            <w:pPr>
              <w:rPr>
                <w:rFonts w:eastAsia="Times New Roman"/>
                <w:b/>
                <w:bCs/>
                <w:rtl/>
              </w:rPr>
            </w:pPr>
            <w:bookmarkStart w:id="312" w:name="_Toc43400635"/>
            <w:bookmarkStart w:id="313" w:name="_Toc44931947"/>
            <w:bookmarkStart w:id="314" w:name="_Toc44932034"/>
            <w:r w:rsidRPr="00FA1D31">
              <w:rPr>
                <w:rFonts w:eastAsia="Times New Roman" w:hint="cs"/>
                <w:b/>
                <w:bCs/>
                <w:rtl/>
              </w:rPr>
              <w:t>מספר עמוד/סעיף</w:t>
            </w:r>
            <w:bookmarkEnd w:id="312"/>
            <w:bookmarkEnd w:id="313"/>
            <w:bookmarkEnd w:id="314"/>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80A43" w14:textId="77777777" w:rsidR="004E394B" w:rsidRPr="00FA1D31" w:rsidRDefault="00332763" w:rsidP="00DE0651">
            <w:pPr>
              <w:rPr>
                <w:rFonts w:eastAsia="Times New Roman"/>
                <w:b/>
                <w:bCs/>
                <w:rtl/>
              </w:rPr>
            </w:pPr>
            <w:bookmarkStart w:id="315" w:name="_Toc43400636"/>
            <w:bookmarkStart w:id="316" w:name="_Toc44931948"/>
            <w:bookmarkStart w:id="317" w:name="_Toc44932035"/>
            <w:r w:rsidRPr="00FA1D31">
              <w:rPr>
                <w:rFonts w:eastAsia="Times New Roman" w:hint="cs"/>
                <w:b/>
                <w:bCs/>
                <w:rtl/>
              </w:rPr>
              <w:t>נושא הסעיף</w:t>
            </w:r>
            <w:bookmarkEnd w:id="315"/>
            <w:bookmarkEnd w:id="316"/>
            <w:bookmarkEnd w:id="317"/>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E6F67" w14:textId="77777777" w:rsidR="004E394B" w:rsidRPr="00FA1D31" w:rsidRDefault="00332763" w:rsidP="00DE0651">
            <w:pPr>
              <w:rPr>
                <w:rFonts w:eastAsia="Times New Roman"/>
                <w:b/>
                <w:bCs/>
                <w:rtl/>
              </w:rPr>
            </w:pPr>
            <w:bookmarkStart w:id="318" w:name="_Toc43400637"/>
            <w:bookmarkStart w:id="319" w:name="_Toc44931949"/>
            <w:bookmarkStart w:id="320"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18"/>
            <w:bookmarkEnd w:id="319"/>
            <w:bookmarkEnd w:id="320"/>
          </w:p>
        </w:tc>
      </w:tr>
      <w:tr w:rsidR="006334E2" w14:paraId="21CC820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7D201E3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54348CD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7F0C9C1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6334E2" w14:paraId="3190F905"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DA553E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0A91C84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15BDE89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6334E2" w14:paraId="7A9ACE8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21ADFA9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2A72B75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0DF13C1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1FF266F7" w14:textId="77777777" w:rsidR="004E394B" w:rsidRDefault="00332763" w:rsidP="00790F64">
      <w:pPr>
        <w:rPr>
          <w:rFonts w:ascii="FrankRuehl" w:cs="FrankRuehl"/>
          <w:rtl/>
        </w:rPr>
      </w:pPr>
      <w:r w:rsidRPr="00FA1D31">
        <w:rPr>
          <w:rFonts w:hAnsi="Calibri" w:cs="FrankRuehl" w:hint="cs"/>
        </w:rPr>
        <w:t xml:space="preserve"> </w:t>
      </w:r>
    </w:p>
    <w:p w14:paraId="3164DBB0" w14:textId="77777777" w:rsidR="004E394B" w:rsidRDefault="004E394B" w:rsidP="00790F64">
      <w:pPr>
        <w:rPr>
          <w:b/>
          <w:bCs/>
          <w:caps w:val="0"/>
          <w:kern w:val="40"/>
          <w:sz w:val="40"/>
          <w:szCs w:val="40"/>
          <w:rtl/>
        </w:rPr>
      </w:pPr>
    </w:p>
    <w:p w14:paraId="054CAD22" w14:textId="77777777" w:rsidR="008D192B" w:rsidRDefault="008D192B" w:rsidP="00790F64">
      <w:pPr>
        <w:rPr>
          <w:b/>
          <w:bCs/>
          <w:caps w:val="0"/>
          <w:kern w:val="40"/>
          <w:sz w:val="40"/>
          <w:szCs w:val="40"/>
          <w:rtl/>
        </w:rPr>
      </w:pPr>
    </w:p>
    <w:p w14:paraId="699A9BAF" w14:textId="77777777" w:rsidR="004E394B" w:rsidRPr="000636E1" w:rsidRDefault="00332763"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B537A77" w14:textId="77777777" w:rsidR="00324B05" w:rsidRPr="004765F5" w:rsidRDefault="00332763"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7C8E04AA" w14:textId="77777777" w:rsidR="00C7237A" w:rsidRDefault="00332763" w:rsidP="00FC1E58">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F55DB13" w14:textId="77777777" w:rsidR="00324B05" w:rsidRPr="004765F5" w:rsidRDefault="00332763" w:rsidP="00FC1E58">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BC268B4" w14:textId="77777777" w:rsidR="00324B05" w:rsidRPr="004765F5" w:rsidRDefault="00332763" w:rsidP="00FC1E58">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C37A484" w14:textId="77777777" w:rsidR="00324B05" w:rsidRDefault="00324B05" w:rsidP="00324B05">
      <w:pPr>
        <w:spacing w:line="360" w:lineRule="auto"/>
        <w:ind w:left="33"/>
        <w:rPr>
          <w:rtl/>
        </w:rPr>
      </w:pPr>
    </w:p>
    <w:p w14:paraId="7DAF6811" w14:textId="77777777" w:rsidR="00324B05" w:rsidRPr="00853370" w:rsidRDefault="00324B05" w:rsidP="00324B05">
      <w:pPr>
        <w:spacing w:line="360" w:lineRule="auto"/>
        <w:ind w:left="33"/>
        <w:rPr>
          <w:rtl/>
        </w:rPr>
      </w:pPr>
    </w:p>
    <w:p w14:paraId="4D3847CA" w14:textId="77777777" w:rsidR="00324B05" w:rsidRPr="00780937" w:rsidRDefault="0033276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326F4B7" w14:textId="77777777" w:rsidR="00324B05" w:rsidRPr="00780937" w:rsidRDefault="0033276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886CC47" w14:textId="77777777" w:rsidR="00324B05" w:rsidRPr="00780937" w:rsidRDefault="00324B05" w:rsidP="004765F5">
      <w:pPr>
        <w:pStyle w:val="1fc"/>
        <w:rPr>
          <w:rtl/>
        </w:rPr>
      </w:pPr>
    </w:p>
    <w:p w14:paraId="36577153" w14:textId="77777777" w:rsidR="00324B05" w:rsidRPr="00780937" w:rsidRDefault="0033276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3A34A18" w14:textId="77777777" w:rsidR="00324B05" w:rsidRPr="00780937" w:rsidRDefault="0033276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3A5E5A2E" w14:textId="77777777" w:rsidR="00324B05" w:rsidRPr="00780937" w:rsidRDefault="00324B05" w:rsidP="004765F5">
      <w:pPr>
        <w:pStyle w:val="1fc"/>
        <w:rPr>
          <w:rtl/>
        </w:rPr>
      </w:pPr>
    </w:p>
    <w:p w14:paraId="50B659EC" w14:textId="77777777" w:rsidR="00324B05" w:rsidRPr="00780937" w:rsidRDefault="0033276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EA489F3" w14:textId="77777777" w:rsidR="00324B05" w:rsidRPr="00780937" w:rsidRDefault="0033276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094D199B" w14:textId="77777777" w:rsidR="00324B05" w:rsidRDefault="00324B05" w:rsidP="004765F5">
      <w:pPr>
        <w:pStyle w:val="1fc"/>
        <w:rPr>
          <w:bCs/>
          <w:u w:val="single"/>
          <w:rtl/>
        </w:rPr>
      </w:pPr>
    </w:p>
    <w:p w14:paraId="6DDBF931"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2AF3BB3F" w14:textId="77777777" w:rsidR="004E394B" w:rsidRDefault="00332763" w:rsidP="00973BC2">
      <w:pPr>
        <w:pStyle w:val="1fe"/>
        <w:rPr>
          <w:rtl/>
        </w:rPr>
      </w:pPr>
      <w:bookmarkStart w:id="321" w:name="_Toc256000054"/>
      <w:bookmarkStart w:id="322" w:name="_Toc32477911"/>
      <w:bookmarkStart w:id="323" w:name="_Toc43400638"/>
      <w:bookmarkStart w:id="324" w:name="_Toc44931950"/>
      <w:bookmarkStart w:id="325" w:name="_Toc44932037"/>
      <w:bookmarkStart w:id="326" w:name="_Toc53331371"/>
      <w:bookmarkStart w:id="327" w:name="_Toc173823731"/>
      <w:bookmarkStart w:id="328" w:name="_Toc173825539"/>
      <w:r w:rsidRPr="00EC0034">
        <w:rPr>
          <w:rFonts w:hint="cs"/>
          <w:rtl/>
        </w:rPr>
        <w:lastRenderedPageBreak/>
        <w:t>רשימת נספחים</w:t>
      </w:r>
      <w:bookmarkEnd w:id="321"/>
      <w:r w:rsidRPr="00EC0034">
        <w:rPr>
          <w:rFonts w:hint="cs"/>
          <w:rtl/>
        </w:rPr>
        <w:t xml:space="preserve"> </w:t>
      </w:r>
      <w:bookmarkEnd w:id="322"/>
      <w:bookmarkEnd w:id="323"/>
      <w:bookmarkEnd w:id="324"/>
      <w:bookmarkEnd w:id="325"/>
      <w:bookmarkEnd w:id="326"/>
      <w:bookmarkEnd w:id="327"/>
      <w:bookmarkEnd w:id="328"/>
    </w:p>
    <w:p w14:paraId="63632FD5" w14:textId="77777777" w:rsidR="005C22EB" w:rsidRDefault="005C22EB" w:rsidP="005C22EB">
      <w:bookmarkStart w:id="329"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6334E2" w14:paraId="49E418CA" w14:textId="77777777">
        <w:trPr>
          <w:trHeight w:val="864"/>
        </w:trPr>
        <w:tc>
          <w:tcPr>
            <w:tcW w:w="6653" w:type="dxa"/>
            <w:shd w:val="clear" w:color="auto" w:fill="D3D3D3"/>
            <w:tcMar>
              <w:top w:w="100" w:type="dxa"/>
              <w:bottom w:w="100" w:type="dxa"/>
              <w:right w:w="100" w:type="dxa"/>
            </w:tcMar>
            <w:vAlign w:val="center"/>
          </w:tcPr>
          <w:p w14:paraId="6F2EF750" w14:textId="77777777" w:rsidR="006334E2" w:rsidRDefault="00332763">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77D29858" w14:textId="77777777" w:rsidR="006334E2" w:rsidRDefault="00332763">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652B518A" w14:textId="77777777" w:rsidR="006334E2" w:rsidRDefault="00332763">
            <w:pPr>
              <w:rPr>
                <w:rtl/>
              </w:rPr>
            </w:pPr>
            <w:r>
              <w:rPr>
                <w:rFonts w:eastAsia="David"/>
                <w:b/>
                <w:bCs/>
                <w:caps w:val="0"/>
                <w:rtl/>
              </w:rPr>
              <w:t>מס' נספח</w:t>
            </w:r>
          </w:p>
        </w:tc>
      </w:tr>
      <w:tr w:rsidR="006334E2" w14:paraId="7EF19F5C" w14:textId="77777777">
        <w:tc>
          <w:tcPr>
            <w:tcW w:w="6653" w:type="dxa"/>
            <w:shd w:val="clear" w:color="auto" w:fill="auto"/>
            <w:tcMar>
              <w:top w:w="100" w:type="dxa"/>
              <w:bottom w:w="100" w:type="dxa"/>
              <w:right w:w="100" w:type="dxa"/>
            </w:tcMar>
            <w:vAlign w:val="center"/>
          </w:tcPr>
          <w:p w14:paraId="4E97C84F" w14:textId="77777777" w:rsidR="006334E2" w:rsidRDefault="00332763">
            <w:pPr>
              <w:spacing w:line="360" w:lineRule="auto"/>
              <w:rPr>
                <w:rtl/>
              </w:rPr>
            </w:pPr>
            <w:r>
              <w:rPr>
                <w:rFonts w:eastAsia="David"/>
                <w:caps w:val="0"/>
                <w:rtl/>
              </w:rPr>
              <w:t>טופס הצעת מחיר מלא בהתאם להוראות המופיעות בנספח.</w:t>
            </w:r>
          </w:p>
        </w:tc>
        <w:tc>
          <w:tcPr>
            <w:tcW w:w="2246" w:type="dxa"/>
            <w:shd w:val="clear" w:color="auto" w:fill="auto"/>
            <w:tcMar>
              <w:top w:w="100" w:type="dxa"/>
              <w:bottom w:w="100" w:type="dxa"/>
              <w:right w:w="100" w:type="dxa"/>
            </w:tcMar>
            <w:vAlign w:val="center"/>
          </w:tcPr>
          <w:p w14:paraId="2FEC711E" w14:textId="77777777" w:rsidR="006334E2" w:rsidRDefault="00332763">
            <w:pPr>
              <w:spacing w:line="360" w:lineRule="auto"/>
              <w:rPr>
                <w:rtl/>
              </w:rPr>
            </w:pPr>
            <w:r>
              <w:rPr>
                <w:rFonts w:eastAsia="David"/>
                <w:b/>
                <w:bCs/>
                <w:caps w:val="0"/>
                <w:rtl/>
              </w:rPr>
              <w:t>הצעת מחיר</w:t>
            </w:r>
          </w:p>
        </w:tc>
        <w:tc>
          <w:tcPr>
            <w:tcW w:w="1872" w:type="dxa"/>
            <w:shd w:val="clear" w:color="auto" w:fill="auto"/>
            <w:tcMar>
              <w:top w:w="100" w:type="dxa"/>
              <w:bottom w:w="100" w:type="dxa"/>
              <w:right w:w="100" w:type="dxa"/>
            </w:tcMar>
            <w:vAlign w:val="center"/>
          </w:tcPr>
          <w:p w14:paraId="1CBC4D63" w14:textId="77777777" w:rsidR="006334E2" w:rsidRDefault="00332763">
            <w:pPr>
              <w:rPr>
                <w:rtl/>
              </w:rPr>
            </w:pPr>
            <w:r>
              <w:rPr>
                <w:rFonts w:eastAsia="David"/>
                <w:b/>
                <w:bCs/>
                <w:caps w:val="0"/>
                <w:rtl/>
              </w:rPr>
              <w:t>נספח 1</w:t>
            </w:r>
          </w:p>
        </w:tc>
      </w:tr>
      <w:tr w:rsidR="006334E2" w14:paraId="0C200063" w14:textId="77777777">
        <w:tc>
          <w:tcPr>
            <w:tcW w:w="6653" w:type="dxa"/>
            <w:shd w:val="clear" w:color="auto" w:fill="auto"/>
            <w:tcMar>
              <w:top w:w="100" w:type="dxa"/>
              <w:bottom w:w="100" w:type="dxa"/>
              <w:right w:w="100" w:type="dxa"/>
            </w:tcMar>
            <w:vAlign w:val="center"/>
          </w:tcPr>
          <w:p w14:paraId="167B88CE" w14:textId="77777777" w:rsidR="006334E2" w:rsidRDefault="00332763">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5" w:history="1">
              <w:r>
                <w:rPr>
                  <w:rStyle w:val="Hyperlink"/>
                  <w:rFonts w:eastAsia="David"/>
                  <w:caps w:val="0"/>
                </w:rPr>
                <w:t>https://www.misim.gov.il/gmishurim/frmInputMekabel.aspx?cur=0</w:t>
              </w:r>
            </w:hyperlink>
          </w:p>
        </w:tc>
        <w:tc>
          <w:tcPr>
            <w:tcW w:w="2246" w:type="dxa"/>
            <w:shd w:val="clear" w:color="auto" w:fill="auto"/>
            <w:tcMar>
              <w:top w:w="100" w:type="dxa"/>
              <w:bottom w:w="100" w:type="dxa"/>
              <w:right w:w="100" w:type="dxa"/>
            </w:tcMar>
            <w:vAlign w:val="center"/>
          </w:tcPr>
          <w:p w14:paraId="1C3C0E65" w14:textId="77777777" w:rsidR="006334E2" w:rsidRDefault="00332763">
            <w:pPr>
              <w:spacing w:line="360" w:lineRule="auto"/>
              <w:rPr>
                <w:rtl/>
              </w:rPr>
            </w:pPr>
            <w:r>
              <w:rPr>
                <w:rFonts w:eastAsia="David"/>
                <w:b/>
                <w:bCs/>
                <w:caps w:val="0"/>
                <w:rtl/>
              </w:rPr>
              <w:t>אישור פקיד מורשה</w:t>
            </w:r>
          </w:p>
        </w:tc>
        <w:tc>
          <w:tcPr>
            <w:tcW w:w="1872" w:type="dxa"/>
            <w:shd w:val="clear" w:color="auto" w:fill="auto"/>
            <w:tcMar>
              <w:top w:w="100" w:type="dxa"/>
              <w:bottom w:w="100" w:type="dxa"/>
              <w:right w:w="100" w:type="dxa"/>
            </w:tcMar>
            <w:vAlign w:val="center"/>
          </w:tcPr>
          <w:p w14:paraId="4700FE13" w14:textId="77777777" w:rsidR="006334E2" w:rsidRDefault="00332763">
            <w:pPr>
              <w:rPr>
                <w:rtl/>
              </w:rPr>
            </w:pPr>
            <w:r>
              <w:rPr>
                <w:rFonts w:eastAsia="David"/>
                <w:b/>
                <w:bCs/>
                <w:caps w:val="0"/>
                <w:rtl/>
              </w:rPr>
              <w:t>נספח 2</w:t>
            </w:r>
          </w:p>
        </w:tc>
      </w:tr>
      <w:tr w:rsidR="006334E2" w14:paraId="4E58A374" w14:textId="77777777">
        <w:tc>
          <w:tcPr>
            <w:tcW w:w="6653" w:type="dxa"/>
            <w:shd w:val="clear" w:color="auto" w:fill="auto"/>
            <w:tcMar>
              <w:top w:w="100" w:type="dxa"/>
              <w:bottom w:w="100" w:type="dxa"/>
              <w:right w:w="100" w:type="dxa"/>
            </w:tcMar>
            <w:vAlign w:val="center"/>
          </w:tcPr>
          <w:p w14:paraId="42BB9581" w14:textId="77777777" w:rsidR="006334E2" w:rsidRDefault="00332763">
            <w:pPr>
              <w:spacing w:line="360" w:lineRule="auto"/>
              <w:rPr>
                <w:rtl/>
              </w:rPr>
            </w:pPr>
            <w:r>
              <w:rPr>
                <w:rFonts w:eastAsia="David"/>
                <w:caps w:val="0"/>
                <w:rtl/>
              </w:rPr>
              <w:t xml:space="preserve">על המציע לצרף תצהיר עו"ד בהתאם למפורט בנספח. </w:t>
            </w:r>
          </w:p>
        </w:tc>
        <w:tc>
          <w:tcPr>
            <w:tcW w:w="2246" w:type="dxa"/>
            <w:shd w:val="clear" w:color="auto" w:fill="auto"/>
            <w:tcMar>
              <w:top w:w="100" w:type="dxa"/>
              <w:bottom w:w="100" w:type="dxa"/>
              <w:right w:w="100" w:type="dxa"/>
            </w:tcMar>
            <w:vAlign w:val="center"/>
          </w:tcPr>
          <w:p w14:paraId="316350E7" w14:textId="77777777" w:rsidR="006334E2" w:rsidRDefault="00332763">
            <w:pPr>
              <w:spacing w:line="360" w:lineRule="auto"/>
              <w:rPr>
                <w:rtl/>
              </w:rPr>
            </w:pPr>
            <w:r>
              <w:rPr>
                <w:rFonts w:eastAsia="David"/>
                <w:b/>
                <w:bCs/>
                <w:caps w:val="0"/>
                <w:rtl/>
              </w:rPr>
              <w:t>תצהיר עו"ד בדבר היעדר הרשעות לפי חוק עסקאות גופים ציבוריים</w:t>
            </w:r>
          </w:p>
        </w:tc>
        <w:tc>
          <w:tcPr>
            <w:tcW w:w="1872" w:type="dxa"/>
            <w:shd w:val="clear" w:color="auto" w:fill="auto"/>
            <w:tcMar>
              <w:top w:w="100" w:type="dxa"/>
              <w:bottom w:w="100" w:type="dxa"/>
              <w:right w:w="100" w:type="dxa"/>
            </w:tcMar>
            <w:vAlign w:val="center"/>
          </w:tcPr>
          <w:p w14:paraId="4A237BFE" w14:textId="77777777" w:rsidR="006334E2" w:rsidRDefault="00332763">
            <w:pPr>
              <w:rPr>
                <w:rtl/>
              </w:rPr>
            </w:pPr>
            <w:r>
              <w:rPr>
                <w:rFonts w:eastAsia="David"/>
                <w:b/>
                <w:bCs/>
                <w:caps w:val="0"/>
                <w:rtl/>
              </w:rPr>
              <w:t>נספח 3</w:t>
            </w:r>
          </w:p>
        </w:tc>
      </w:tr>
    </w:tbl>
    <w:p w14:paraId="39836D5C" w14:textId="77777777" w:rsidR="006334E2" w:rsidRDefault="006334E2" w:rsidP="005C22EB"/>
    <w:bookmarkEnd w:id="329"/>
    <w:p w14:paraId="0207428F" w14:textId="77777777" w:rsidR="006334E2" w:rsidRDefault="00332763" w:rsidP="005C22EB">
      <w:r>
        <w:t xml:space="preserve"> </w:t>
      </w:r>
    </w:p>
    <w:p w14:paraId="6B911D25" w14:textId="77777777" w:rsidR="005C22EB" w:rsidRDefault="005C22EB" w:rsidP="005C22EB"/>
    <w:p w14:paraId="3918134C" w14:textId="77777777" w:rsidR="005C22EB" w:rsidRPr="0030142D" w:rsidRDefault="005C22EB" w:rsidP="0030142D">
      <w:pPr>
        <w:rPr>
          <w:rtl/>
        </w:rPr>
      </w:pPr>
    </w:p>
    <w:p w14:paraId="6BA928F1"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30" w:name="_Toc504992922"/>
      <w:bookmarkStart w:id="331" w:name="_Toc401778846"/>
    </w:p>
    <w:p w14:paraId="539499B0" w14:textId="77777777" w:rsidR="00992E15" w:rsidRPr="00E0309B" w:rsidRDefault="00332763" w:rsidP="00602672">
      <w:pPr>
        <w:pStyle w:val="afffffffb"/>
        <w:rPr>
          <w:rtl/>
        </w:rPr>
      </w:pPr>
      <w:bookmarkStart w:id="332" w:name="_Toc44931951"/>
      <w:bookmarkStart w:id="333" w:name="_Toc44932038"/>
      <w:bookmarkStart w:id="334" w:name="_Toc53331372"/>
      <w:bookmarkStart w:id="335"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30"/>
      <w:bookmarkEnd w:id="332"/>
      <w:bookmarkEnd w:id="333"/>
      <w:bookmarkEnd w:id="334"/>
      <w:r w:rsidR="00114AFF" w:rsidRPr="00CF1B71">
        <w:rPr>
          <w:rFonts w:hint="eastAsia"/>
          <w:rtl/>
        </w:rPr>
        <w:t>למכרז</w:t>
      </w:r>
      <w:r w:rsidR="00114AFF" w:rsidRPr="00CF1B71">
        <w:rPr>
          <w:rtl/>
        </w:rPr>
        <w:t xml:space="preserve"> </w:t>
      </w:r>
      <w:bookmarkStart w:id="336" w:name="TenderNumber_5"/>
      <w:r w:rsidR="00114AFF" w:rsidRPr="00CF1B71">
        <w:rPr>
          <w:rtl/>
        </w:rPr>
        <w:t>2/2026</w:t>
      </w:r>
      <w:bookmarkEnd w:id="336"/>
      <w:r w:rsidR="00114AFF" w:rsidRPr="00CF1B71">
        <w:rPr>
          <w:rtl/>
        </w:rPr>
        <w:t>-</w:t>
      </w:r>
      <w:bookmarkStart w:id="337" w:name="TenderDesc_4"/>
      <w:r w:rsidR="00114AFF" w:rsidRPr="00CF1B71">
        <w:rPr>
          <w:rtl/>
        </w:rPr>
        <w:t>לרכש ציוד מטבח מוסדי 2026</w:t>
      </w:r>
      <w:bookmarkEnd w:id="337"/>
    </w:p>
    <w:p w14:paraId="06D8E3C3" w14:textId="77777777" w:rsidR="00992E15" w:rsidRPr="00324B05" w:rsidRDefault="00992E15" w:rsidP="00992E15">
      <w:pPr>
        <w:spacing w:line="360" w:lineRule="auto"/>
        <w:ind w:left="501"/>
        <w:contextualSpacing/>
        <w:jc w:val="both"/>
        <w:rPr>
          <w:kern w:val="28"/>
          <w:sz w:val="20"/>
          <w:szCs w:val="20"/>
          <w:rtl/>
        </w:rPr>
      </w:pPr>
    </w:p>
    <w:p w14:paraId="49A655C1" w14:textId="77777777" w:rsidR="0097008B" w:rsidRPr="00E0309B" w:rsidRDefault="0097008B" w:rsidP="00E0309B"/>
    <w:p w14:paraId="0D34A382" w14:textId="77777777" w:rsidR="003E60F9" w:rsidRPr="005A403B" w:rsidRDefault="003E60F9" w:rsidP="00E0309B"/>
    <w:p w14:paraId="37717643" w14:textId="77777777" w:rsidR="0097008B" w:rsidRPr="005A403B" w:rsidRDefault="0097008B" w:rsidP="00E0309B"/>
    <w:p w14:paraId="16D2BF7C" w14:textId="77777777" w:rsidR="006334E2" w:rsidRDefault="00332763">
      <w:pPr>
        <w:spacing w:after="240" w:line="360" w:lineRule="auto"/>
        <w:jc w:val="both"/>
        <w:rPr>
          <w:rFonts w:eastAsia="David"/>
          <w:caps w:val="0"/>
          <w:rtl/>
        </w:rPr>
      </w:pPr>
      <w:bookmarkStart w:id="338" w:name="html_basketPricePreview"/>
      <w:r>
        <w:rPr>
          <w:rFonts w:eastAsia="David"/>
          <w:b/>
          <w:bCs/>
          <w:caps w:val="0"/>
          <w:u w:val="single"/>
          <w:rtl/>
        </w:rPr>
        <w:t>כללי</w:t>
      </w:r>
    </w:p>
    <w:p w14:paraId="2E08B50A" w14:textId="77777777" w:rsidR="006334E2" w:rsidRDefault="00332763" w:rsidP="00FC1E58">
      <w:pPr>
        <w:numPr>
          <w:ilvl w:val="0"/>
          <w:numId w:val="71"/>
        </w:numPr>
        <w:spacing w:before="240" w:line="360" w:lineRule="auto"/>
        <w:ind w:hanging="300"/>
        <w:jc w:val="both"/>
        <w:rPr>
          <w:rFonts w:eastAsia="David"/>
          <w:caps w:val="0"/>
          <w:rtl/>
        </w:rPr>
      </w:pPr>
      <w:r>
        <w:rPr>
          <w:rFonts w:eastAsia="David"/>
          <w:caps w:val="0"/>
          <w:rtl/>
        </w:rPr>
        <w:t>על המציע לעיין בכלל מסמכי המכרז טרם מילוי טופס הצעת המחיר.</w:t>
      </w:r>
    </w:p>
    <w:p w14:paraId="1F1614EE" w14:textId="77777777" w:rsidR="006334E2" w:rsidRDefault="00332763" w:rsidP="00FC1E58">
      <w:pPr>
        <w:numPr>
          <w:ilvl w:val="0"/>
          <w:numId w:val="71"/>
        </w:numPr>
        <w:spacing w:after="240" w:line="360" w:lineRule="auto"/>
        <w:ind w:hanging="300"/>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הטובין שיוזמנו מהספק במסגרת ההתקשרות, וזאת לפי צרכיו בפועל של המזמין.</w:t>
      </w:r>
    </w:p>
    <w:p w14:paraId="2D2DAF33" w14:textId="77777777" w:rsidR="006334E2" w:rsidRDefault="00332763">
      <w:pPr>
        <w:spacing w:before="240" w:after="240" w:line="360" w:lineRule="auto"/>
        <w:jc w:val="both"/>
        <w:rPr>
          <w:rFonts w:eastAsia="David"/>
          <w:caps w:val="0"/>
          <w:rtl/>
        </w:rPr>
      </w:pPr>
      <w:r>
        <w:rPr>
          <w:rFonts w:eastAsia="David"/>
          <w:b/>
          <w:bCs/>
          <w:caps w:val="0"/>
          <w:u w:val="single"/>
          <w:rtl/>
        </w:rPr>
        <w:t>הצעת המחיר</w:t>
      </w:r>
    </w:p>
    <w:p w14:paraId="4CA70EF8" w14:textId="77777777" w:rsidR="006334E2" w:rsidRDefault="00332763" w:rsidP="00FC1E58">
      <w:pPr>
        <w:numPr>
          <w:ilvl w:val="0"/>
          <w:numId w:val="72"/>
        </w:numPr>
        <w:spacing w:before="240" w:line="360" w:lineRule="auto"/>
        <w:ind w:hanging="300"/>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3FF618F6" w14:textId="77777777" w:rsidR="006334E2" w:rsidRDefault="00332763" w:rsidP="00FC1E58">
      <w:pPr>
        <w:numPr>
          <w:ilvl w:val="0"/>
          <w:numId w:val="72"/>
        </w:numPr>
        <w:spacing w:line="360" w:lineRule="auto"/>
        <w:ind w:hanging="300"/>
        <w:jc w:val="both"/>
        <w:rPr>
          <w:rFonts w:eastAsia="David"/>
          <w:caps w:val="0"/>
          <w:rtl/>
        </w:rPr>
      </w:pPr>
      <w:r>
        <w:rPr>
          <w:rFonts w:eastAsia="David"/>
          <w:caps w:val="0"/>
          <w:rtl/>
        </w:rPr>
        <w:t>יש למלא רק את העמודה המסומנת "למילוי על ידי המציע".</w:t>
      </w:r>
    </w:p>
    <w:p w14:paraId="5F28592D" w14:textId="77777777" w:rsidR="006334E2" w:rsidRDefault="00332763" w:rsidP="00FC1E58">
      <w:pPr>
        <w:numPr>
          <w:ilvl w:val="0"/>
          <w:numId w:val="72"/>
        </w:numPr>
        <w:spacing w:after="240" w:line="360" w:lineRule="auto"/>
        <w:ind w:hanging="300"/>
        <w:jc w:val="both"/>
        <w:rPr>
          <w:rFonts w:eastAsia="David"/>
          <w:caps w:val="0"/>
          <w:rtl/>
        </w:rPr>
      </w:pPr>
      <w:r>
        <w:rPr>
          <w:rFonts w:eastAsia="David"/>
          <w:caps w:val="0"/>
          <w:rtl/>
        </w:rPr>
        <w:t>אין למלא את טופס הצעת המחיר בכתב יד אלא בהקלדה בלבד.</w:t>
      </w:r>
    </w:p>
    <w:p w14:paraId="29F1FBF3" w14:textId="0164B537" w:rsidR="006334E2" w:rsidRDefault="00332763">
      <w:pPr>
        <w:spacing w:before="450" w:line="360" w:lineRule="auto"/>
        <w:jc w:val="both"/>
        <w:rPr>
          <w:rFonts w:eastAsia="David"/>
          <w:caps w:val="0"/>
          <w:rtl/>
        </w:rPr>
      </w:pPr>
      <w:r>
        <w:rPr>
          <w:rFonts w:eastAsia="David"/>
          <w:b/>
          <w:bCs/>
          <w:caps w:val="0"/>
          <w:rtl/>
        </w:rPr>
        <w:t>טבלת מחירים 1 - הצעה כספית</w:t>
      </w:r>
    </w:p>
    <w:tbl>
      <w:tblPr>
        <w:tblStyle w:val="affff4"/>
        <w:bidiVisual/>
        <w:tblW w:w="10026" w:type="dxa"/>
        <w:tblInd w:w="-893" w:type="dxa"/>
        <w:tblLook w:val="04A0" w:firstRow="1" w:lastRow="0" w:firstColumn="1" w:lastColumn="0" w:noHBand="0" w:noVBand="1"/>
      </w:tblPr>
      <w:tblGrid>
        <w:gridCol w:w="650"/>
        <w:gridCol w:w="2538"/>
        <w:gridCol w:w="749"/>
        <w:gridCol w:w="3639"/>
        <w:gridCol w:w="2450"/>
      </w:tblGrid>
      <w:tr w:rsidR="000B215D" w14:paraId="26803954" w14:textId="5F0E9F2A" w:rsidTr="000B215D">
        <w:trPr>
          <w:trHeight w:val="1131"/>
        </w:trPr>
        <w:tc>
          <w:tcPr>
            <w:tcW w:w="650" w:type="dxa"/>
          </w:tcPr>
          <w:p w14:paraId="0A8108D8" w14:textId="41C8B066" w:rsidR="000B215D" w:rsidRDefault="000B215D">
            <w:pPr>
              <w:spacing w:before="450" w:line="360" w:lineRule="auto"/>
              <w:jc w:val="both"/>
              <w:rPr>
                <w:rFonts w:eastAsia="David"/>
                <w:caps w:val="0"/>
                <w:rtl/>
              </w:rPr>
            </w:pPr>
            <w:proofErr w:type="spellStart"/>
            <w:r>
              <w:rPr>
                <w:rFonts w:eastAsia="David" w:hint="cs"/>
                <w:caps w:val="0"/>
                <w:rtl/>
              </w:rPr>
              <w:t>מס"ד</w:t>
            </w:r>
            <w:proofErr w:type="spellEnd"/>
          </w:p>
        </w:tc>
        <w:tc>
          <w:tcPr>
            <w:tcW w:w="2538" w:type="dxa"/>
          </w:tcPr>
          <w:p w14:paraId="133D0809" w14:textId="44F2C737" w:rsidR="000B215D" w:rsidRDefault="000B215D">
            <w:pPr>
              <w:spacing w:before="450" w:line="360" w:lineRule="auto"/>
              <w:jc w:val="both"/>
              <w:rPr>
                <w:rFonts w:eastAsia="David"/>
                <w:caps w:val="0"/>
                <w:rtl/>
              </w:rPr>
            </w:pPr>
            <w:r>
              <w:rPr>
                <w:rFonts w:eastAsia="David" w:hint="cs"/>
                <w:caps w:val="0"/>
                <w:rtl/>
              </w:rPr>
              <w:t>שם פריט</w:t>
            </w:r>
          </w:p>
        </w:tc>
        <w:tc>
          <w:tcPr>
            <w:tcW w:w="749" w:type="dxa"/>
          </w:tcPr>
          <w:p w14:paraId="7BA9C03C" w14:textId="23BB9756" w:rsidR="000B215D" w:rsidRDefault="000B215D">
            <w:pPr>
              <w:spacing w:before="450" w:line="360" w:lineRule="auto"/>
              <w:jc w:val="both"/>
              <w:rPr>
                <w:rFonts w:eastAsia="David" w:hint="cs"/>
                <w:caps w:val="0"/>
                <w:rtl/>
              </w:rPr>
            </w:pPr>
            <w:r>
              <w:rPr>
                <w:rFonts w:eastAsia="David" w:hint="cs"/>
                <w:caps w:val="0"/>
                <w:rtl/>
              </w:rPr>
              <w:t xml:space="preserve">כמות יחידות </w:t>
            </w:r>
          </w:p>
        </w:tc>
        <w:tc>
          <w:tcPr>
            <w:tcW w:w="3639" w:type="dxa"/>
          </w:tcPr>
          <w:p w14:paraId="115B561F" w14:textId="77777777" w:rsidR="000B215D" w:rsidRPr="000B215D" w:rsidRDefault="000B215D">
            <w:pPr>
              <w:spacing w:before="450" w:line="360" w:lineRule="auto"/>
              <w:jc w:val="both"/>
              <w:rPr>
                <w:rFonts w:eastAsia="David"/>
                <w:caps w:val="0"/>
                <w:color w:val="FF0000"/>
                <w:rtl/>
              </w:rPr>
            </w:pPr>
            <w:r w:rsidRPr="000B215D">
              <w:rPr>
                <w:rFonts w:eastAsia="David" w:hint="cs"/>
                <w:caps w:val="0"/>
                <w:color w:val="FF0000"/>
                <w:rtl/>
              </w:rPr>
              <w:t xml:space="preserve">עלות ליחידה </w:t>
            </w:r>
            <w:r w:rsidRPr="000B215D">
              <w:rPr>
                <w:rFonts w:eastAsia="David" w:hint="cs"/>
                <w:b/>
                <w:bCs/>
                <w:caps w:val="0"/>
                <w:color w:val="FF0000"/>
                <w:u w:val="single"/>
                <w:rtl/>
              </w:rPr>
              <w:t>(כולל מע"מ)</w:t>
            </w:r>
          </w:p>
          <w:p w14:paraId="2769F246" w14:textId="78039E27" w:rsidR="000B215D" w:rsidRPr="000B215D" w:rsidRDefault="000B215D">
            <w:pPr>
              <w:spacing w:before="450" w:line="360" w:lineRule="auto"/>
              <w:jc w:val="both"/>
              <w:rPr>
                <w:rFonts w:eastAsia="David"/>
                <w:caps w:val="0"/>
                <w:color w:val="FF0000"/>
                <w:rtl/>
              </w:rPr>
            </w:pPr>
            <w:r w:rsidRPr="000B215D">
              <w:rPr>
                <w:rFonts w:eastAsia="David"/>
                <w:caps w:val="0"/>
                <w:color w:val="FF0000"/>
                <w:rtl/>
              </w:rPr>
              <w:t>"למילוי על ידי המציע".</w:t>
            </w:r>
          </w:p>
        </w:tc>
        <w:tc>
          <w:tcPr>
            <w:tcW w:w="2450" w:type="dxa"/>
          </w:tcPr>
          <w:p w14:paraId="042D6386" w14:textId="77777777" w:rsidR="000B215D" w:rsidRPr="000B215D" w:rsidRDefault="000B215D">
            <w:pPr>
              <w:spacing w:before="450" w:line="360" w:lineRule="auto"/>
              <w:jc w:val="both"/>
              <w:rPr>
                <w:rFonts w:eastAsia="David"/>
                <w:caps w:val="0"/>
                <w:color w:val="FF0000"/>
                <w:rtl/>
              </w:rPr>
            </w:pPr>
            <w:r w:rsidRPr="000B215D">
              <w:rPr>
                <w:rFonts w:eastAsia="David" w:hint="cs"/>
                <w:caps w:val="0"/>
                <w:color w:val="FF0000"/>
                <w:rtl/>
              </w:rPr>
              <w:t xml:space="preserve">סה"כ עלות </w:t>
            </w:r>
            <w:r w:rsidRPr="000B215D">
              <w:rPr>
                <w:rFonts w:eastAsia="David" w:hint="cs"/>
                <w:b/>
                <w:bCs/>
                <w:caps w:val="0"/>
                <w:color w:val="FF0000"/>
                <w:rtl/>
              </w:rPr>
              <w:t>(כולל מע"מ)</w:t>
            </w:r>
          </w:p>
          <w:p w14:paraId="4EFCF1FD" w14:textId="5C4FB93C" w:rsidR="000B215D" w:rsidRPr="000B215D" w:rsidRDefault="000B215D">
            <w:pPr>
              <w:spacing w:before="450" w:line="360" w:lineRule="auto"/>
              <w:jc w:val="both"/>
              <w:rPr>
                <w:rFonts w:eastAsia="David" w:hint="cs"/>
                <w:caps w:val="0"/>
                <w:color w:val="FF0000"/>
                <w:rtl/>
              </w:rPr>
            </w:pPr>
            <w:r w:rsidRPr="000B215D">
              <w:rPr>
                <w:rFonts w:eastAsia="David"/>
                <w:caps w:val="0"/>
                <w:color w:val="FF0000"/>
                <w:rtl/>
              </w:rPr>
              <w:t>"למילוי על ידי המציע".</w:t>
            </w:r>
          </w:p>
        </w:tc>
      </w:tr>
      <w:tr w:rsidR="000B215D" w14:paraId="2DD32DEB" w14:textId="58DC47AF" w:rsidTr="000B215D">
        <w:trPr>
          <w:trHeight w:val="1111"/>
        </w:trPr>
        <w:tc>
          <w:tcPr>
            <w:tcW w:w="650" w:type="dxa"/>
          </w:tcPr>
          <w:p w14:paraId="20241373" w14:textId="0361070D" w:rsidR="000B215D" w:rsidRDefault="000B215D">
            <w:pPr>
              <w:spacing w:before="450" w:line="360" w:lineRule="auto"/>
              <w:jc w:val="both"/>
              <w:rPr>
                <w:rFonts w:eastAsia="David"/>
                <w:caps w:val="0"/>
                <w:rtl/>
              </w:rPr>
            </w:pPr>
            <w:r>
              <w:rPr>
                <w:rFonts w:eastAsia="David" w:hint="cs"/>
                <w:caps w:val="0"/>
                <w:rtl/>
              </w:rPr>
              <w:t>1</w:t>
            </w:r>
          </w:p>
        </w:tc>
        <w:tc>
          <w:tcPr>
            <w:tcW w:w="2538" w:type="dxa"/>
          </w:tcPr>
          <w:p w14:paraId="230AE4A4" w14:textId="35FCC18B" w:rsidR="000B215D" w:rsidRDefault="000B215D">
            <w:pPr>
              <w:spacing w:before="450" w:line="360" w:lineRule="auto"/>
              <w:jc w:val="both"/>
              <w:rPr>
                <w:rFonts w:eastAsia="David"/>
                <w:caps w:val="0"/>
                <w:rtl/>
              </w:rPr>
            </w:pPr>
            <w:r w:rsidRPr="000B215D">
              <w:rPr>
                <w:rFonts w:eastAsia="David"/>
                <w:caps w:val="0"/>
                <w:rtl/>
              </w:rPr>
              <w:t>מחבת חשמלי רב-תכליתי 150 ליטר</w:t>
            </w:r>
          </w:p>
        </w:tc>
        <w:tc>
          <w:tcPr>
            <w:tcW w:w="749" w:type="dxa"/>
          </w:tcPr>
          <w:p w14:paraId="614A11CC" w14:textId="6EA976A9" w:rsidR="000B215D" w:rsidRDefault="000B215D" w:rsidP="000B215D">
            <w:pPr>
              <w:spacing w:before="450" w:line="360" w:lineRule="auto"/>
              <w:jc w:val="center"/>
              <w:rPr>
                <w:rFonts w:eastAsia="David"/>
                <w:caps w:val="0"/>
                <w:rtl/>
              </w:rPr>
            </w:pPr>
            <w:r>
              <w:rPr>
                <w:rFonts w:eastAsia="David" w:hint="cs"/>
                <w:caps w:val="0"/>
                <w:rtl/>
              </w:rPr>
              <w:t>1</w:t>
            </w:r>
          </w:p>
        </w:tc>
        <w:tc>
          <w:tcPr>
            <w:tcW w:w="3639" w:type="dxa"/>
          </w:tcPr>
          <w:p w14:paraId="73F23474" w14:textId="3A40C172" w:rsidR="000B215D" w:rsidRDefault="000B215D">
            <w:pPr>
              <w:spacing w:before="450" w:line="360" w:lineRule="auto"/>
              <w:jc w:val="both"/>
              <w:rPr>
                <w:rFonts w:eastAsia="David"/>
                <w:caps w:val="0"/>
                <w:rtl/>
              </w:rPr>
            </w:pPr>
          </w:p>
        </w:tc>
        <w:tc>
          <w:tcPr>
            <w:tcW w:w="2450" w:type="dxa"/>
          </w:tcPr>
          <w:p w14:paraId="15B6D713" w14:textId="77777777" w:rsidR="000B215D" w:rsidRDefault="000B215D">
            <w:pPr>
              <w:spacing w:before="450" w:line="360" w:lineRule="auto"/>
              <w:jc w:val="both"/>
              <w:rPr>
                <w:rFonts w:eastAsia="David"/>
                <w:caps w:val="0"/>
                <w:rtl/>
              </w:rPr>
            </w:pPr>
          </w:p>
        </w:tc>
      </w:tr>
      <w:tr w:rsidR="000B215D" w14:paraId="54983273" w14:textId="2265A6DB" w:rsidTr="000B215D">
        <w:trPr>
          <w:trHeight w:val="753"/>
        </w:trPr>
        <w:tc>
          <w:tcPr>
            <w:tcW w:w="650" w:type="dxa"/>
          </w:tcPr>
          <w:p w14:paraId="199559E1" w14:textId="3C582F8D" w:rsidR="000B215D" w:rsidRDefault="000B215D">
            <w:pPr>
              <w:spacing w:before="450" w:line="360" w:lineRule="auto"/>
              <w:jc w:val="both"/>
              <w:rPr>
                <w:rFonts w:eastAsia="David"/>
                <w:caps w:val="0"/>
                <w:rtl/>
              </w:rPr>
            </w:pPr>
            <w:r>
              <w:rPr>
                <w:rFonts w:eastAsia="David" w:hint="cs"/>
                <w:caps w:val="0"/>
                <w:rtl/>
              </w:rPr>
              <w:t>2</w:t>
            </w:r>
          </w:p>
        </w:tc>
        <w:tc>
          <w:tcPr>
            <w:tcW w:w="2538" w:type="dxa"/>
          </w:tcPr>
          <w:p w14:paraId="11A5C77C" w14:textId="29659B43" w:rsidR="000B215D" w:rsidRDefault="000B215D">
            <w:pPr>
              <w:spacing w:before="450" w:line="360" w:lineRule="auto"/>
              <w:jc w:val="both"/>
              <w:rPr>
                <w:rFonts w:eastAsia="David"/>
                <w:caps w:val="0"/>
                <w:rtl/>
              </w:rPr>
            </w:pPr>
            <w:r w:rsidRPr="000B215D">
              <w:rPr>
                <w:rFonts w:eastAsia="David"/>
                <w:caps w:val="0"/>
                <w:rtl/>
              </w:rPr>
              <w:t>מקרר הפשרת עגלות חד-רוחבי</w:t>
            </w:r>
          </w:p>
        </w:tc>
        <w:tc>
          <w:tcPr>
            <w:tcW w:w="749" w:type="dxa"/>
          </w:tcPr>
          <w:p w14:paraId="2DDDC4D2" w14:textId="763A28FA" w:rsidR="000B215D" w:rsidRDefault="000B215D" w:rsidP="000B215D">
            <w:pPr>
              <w:spacing w:before="450" w:line="360" w:lineRule="auto"/>
              <w:jc w:val="center"/>
              <w:rPr>
                <w:rFonts w:eastAsia="David"/>
                <w:caps w:val="0"/>
                <w:rtl/>
              </w:rPr>
            </w:pPr>
            <w:r>
              <w:rPr>
                <w:rFonts w:eastAsia="David" w:hint="cs"/>
                <w:caps w:val="0"/>
                <w:rtl/>
              </w:rPr>
              <w:t>2</w:t>
            </w:r>
          </w:p>
        </w:tc>
        <w:tc>
          <w:tcPr>
            <w:tcW w:w="3639" w:type="dxa"/>
          </w:tcPr>
          <w:p w14:paraId="1FE2A31C" w14:textId="7199A1B6" w:rsidR="000B215D" w:rsidRDefault="000B215D">
            <w:pPr>
              <w:spacing w:before="450" w:line="360" w:lineRule="auto"/>
              <w:jc w:val="both"/>
              <w:rPr>
                <w:rFonts w:eastAsia="David"/>
                <w:caps w:val="0"/>
                <w:rtl/>
              </w:rPr>
            </w:pPr>
          </w:p>
        </w:tc>
        <w:tc>
          <w:tcPr>
            <w:tcW w:w="2450" w:type="dxa"/>
          </w:tcPr>
          <w:p w14:paraId="30BEE6D1" w14:textId="417676DB" w:rsidR="000B215D" w:rsidRDefault="000B215D">
            <w:pPr>
              <w:spacing w:before="450" w:line="360" w:lineRule="auto"/>
              <w:jc w:val="both"/>
              <w:rPr>
                <w:rFonts w:eastAsia="David"/>
                <w:caps w:val="0"/>
                <w:rtl/>
              </w:rPr>
            </w:pPr>
          </w:p>
        </w:tc>
      </w:tr>
      <w:tr w:rsidR="000B215D" w14:paraId="649F4C99" w14:textId="26A9AFCD" w:rsidTr="00026933">
        <w:trPr>
          <w:trHeight w:val="753"/>
        </w:trPr>
        <w:tc>
          <w:tcPr>
            <w:tcW w:w="7576" w:type="dxa"/>
            <w:gridSpan w:val="4"/>
          </w:tcPr>
          <w:p w14:paraId="7818A5D8" w14:textId="48EB1748" w:rsidR="000B215D" w:rsidRDefault="000B215D">
            <w:pPr>
              <w:spacing w:before="450" w:line="360" w:lineRule="auto"/>
              <w:jc w:val="both"/>
              <w:rPr>
                <w:rFonts w:eastAsia="David"/>
                <w:caps w:val="0"/>
                <w:rtl/>
              </w:rPr>
            </w:pPr>
            <w:r w:rsidRPr="000B215D">
              <w:rPr>
                <w:rFonts w:eastAsia="David" w:hint="cs"/>
                <w:caps w:val="0"/>
                <w:color w:val="FF0000"/>
                <w:sz w:val="36"/>
                <w:szCs w:val="36"/>
                <w:rtl/>
              </w:rPr>
              <w:t xml:space="preserve">סה"כ הצעת המחיר </w:t>
            </w:r>
            <w:r w:rsidRPr="000B215D">
              <w:rPr>
                <w:rFonts w:eastAsia="David"/>
                <w:caps w:val="0"/>
                <w:color w:val="FF0000"/>
                <w:rtl/>
              </w:rPr>
              <w:t>"למילוי על ידי המציע".</w:t>
            </w:r>
          </w:p>
        </w:tc>
        <w:tc>
          <w:tcPr>
            <w:tcW w:w="2450" w:type="dxa"/>
          </w:tcPr>
          <w:p w14:paraId="56CA1713" w14:textId="3F2F891F" w:rsidR="000B215D" w:rsidRDefault="000B215D">
            <w:pPr>
              <w:spacing w:before="450" w:line="360" w:lineRule="auto"/>
              <w:jc w:val="both"/>
              <w:rPr>
                <w:rFonts w:eastAsia="David"/>
                <w:caps w:val="0"/>
                <w:rtl/>
              </w:rPr>
            </w:pPr>
            <w:r>
              <w:rPr>
                <w:rFonts w:eastAsia="David" w:hint="cs"/>
                <w:caps w:val="0"/>
                <w:rtl/>
              </w:rPr>
              <w:t>_________________</w:t>
            </w:r>
          </w:p>
        </w:tc>
      </w:tr>
    </w:tbl>
    <w:p w14:paraId="2996FF9A" w14:textId="20D873F0" w:rsidR="008E7B32" w:rsidRDefault="008E7B32">
      <w:pPr>
        <w:spacing w:before="450" w:line="360" w:lineRule="auto"/>
        <w:jc w:val="both"/>
        <w:rPr>
          <w:rFonts w:eastAsia="David"/>
          <w:caps w:val="0"/>
          <w:rtl/>
        </w:rPr>
      </w:pPr>
    </w:p>
    <w:p w14:paraId="2AE4927C" w14:textId="1DD45FCA" w:rsidR="008E7B32" w:rsidRDefault="008E7B32">
      <w:pPr>
        <w:spacing w:before="450" w:line="360" w:lineRule="auto"/>
        <w:jc w:val="both"/>
        <w:rPr>
          <w:rFonts w:eastAsia="David"/>
          <w:caps w:val="0"/>
          <w:rtl/>
        </w:rPr>
      </w:pPr>
    </w:p>
    <w:p w14:paraId="776B7975" w14:textId="77777777" w:rsidR="008E7B32" w:rsidRDefault="008E7B32">
      <w:pPr>
        <w:spacing w:before="450" w:line="360" w:lineRule="auto"/>
        <w:jc w:val="both"/>
        <w:rPr>
          <w:rFonts w:eastAsia="David"/>
          <w:caps w:val="0"/>
          <w:rtl/>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6334E2" w14:paraId="717E157B" w14:textId="77777777">
        <w:tc>
          <w:tcPr>
            <w:tcW w:w="0" w:type="auto"/>
            <w:tcMar>
              <w:top w:w="22" w:type="dxa"/>
              <w:left w:w="22" w:type="dxa"/>
              <w:bottom w:w="22" w:type="dxa"/>
              <w:right w:w="22" w:type="dxa"/>
            </w:tcMar>
            <w:vAlign w:val="center"/>
            <w:hideMark/>
          </w:tcPr>
          <w:p w14:paraId="435B62A2" w14:textId="77777777" w:rsidR="006334E2" w:rsidRDefault="00332763">
            <w:pPr>
              <w:spacing w:after="240"/>
              <w:rPr>
                <w:rFonts w:eastAsia="David"/>
                <w:caps w:val="0"/>
                <w:color w:val="000000"/>
                <w:rtl/>
              </w:rPr>
            </w:pPr>
            <w:r>
              <w:rPr>
                <w:rFonts w:eastAsia="David"/>
                <w:caps w:val="0"/>
                <w:color w:val="000000"/>
                <w:rtl/>
              </w:rPr>
              <w:t>כללים נוספים עבור טבלה זו:</w:t>
            </w:r>
          </w:p>
          <w:p w14:paraId="23E3B406" w14:textId="77777777" w:rsidR="006334E2" w:rsidRDefault="00332763" w:rsidP="00FC1E58">
            <w:pPr>
              <w:numPr>
                <w:ilvl w:val="0"/>
                <w:numId w:val="73"/>
              </w:numPr>
              <w:spacing w:before="240" w:after="240"/>
              <w:ind w:hanging="300"/>
              <w:rPr>
                <w:rFonts w:eastAsia="David"/>
                <w:caps w:val="0"/>
                <w:color w:val="000000"/>
                <w:rtl/>
              </w:rPr>
            </w:pPr>
            <w:r>
              <w:rPr>
                <w:rStyle w:val="ck-list-bogus-paragraph"/>
                <w:rFonts w:eastAsia="David"/>
                <w:b/>
                <w:bCs/>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0D0AFE95" w14:textId="77777777" w:rsidR="006334E2" w:rsidRDefault="00332763">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79D54702" w14:textId="77777777" w:rsidR="006334E2" w:rsidRDefault="00332763" w:rsidP="00FC1E58">
      <w:pPr>
        <w:numPr>
          <w:ilvl w:val="0"/>
          <w:numId w:val="74"/>
        </w:numPr>
        <w:spacing w:before="240" w:line="360" w:lineRule="auto"/>
        <w:ind w:hanging="300"/>
        <w:jc w:val="both"/>
        <w:rPr>
          <w:rFonts w:eastAsia="David"/>
          <w:caps w:val="0"/>
          <w:rtl/>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rPr>
        <w:t>X</w:t>
      </w:r>
      <w:r>
        <w:rPr>
          <w:rStyle w:val="ck-list-bogus-paragraph"/>
          <w:rFonts w:eastAsia="David"/>
          <w:caps w:val="0"/>
          <w:rtl/>
        </w:rPr>
        <w:t xml:space="preserve"> במקום המתאים):</w:t>
      </w:r>
    </w:p>
    <w:p w14:paraId="0612105D" w14:textId="77777777" w:rsidR="006334E2" w:rsidRDefault="00332763">
      <w:pPr>
        <w:spacing w:after="240" w:line="360" w:lineRule="auto"/>
        <w:ind w:left="1440"/>
        <w:jc w:val="both"/>
        <w:rPr>
          <w:rFonts w:eastAsia="David"/>
          <w:caps w:val="0"/>
          <w:rtl/>
        </w:rPr>
      </w:pPr>
      <w:r>
        <w:rPr>
          <w:rStyle w:val="check-box"/>
          <w:rFonts w:eastAsia="David"/>
          <w:caps w:val="0"/>
          <w:rtl/>
        </w:rPr>
        <w:t>המציע מצהיר כי במסגרת התקשרות לפי מכרז זה, אם יזכה, לא יהיה חייב בתשלום מע"מ וכי הוא פנה לרשות המיסים לקבלת אישור על כך.</w:t>
      </w:r>
    </w:p>
    <w:p w14:paraId="7E0A8457" w14:textId="77777777" w:rsidR="006334E2" w:rsidRDefault="00332763">
      <w:pPr>
        <w:spacing w:before="240" w:after="240" w:line="360" w:lineRule="auto"/>
        <w:jc w:val="both"/>
        <w:rPr>
          <w:rFonts w:eastAsia="David"/>
          <w:caps w:val="0"/>
          <w:rtl/>
        </w:rPr>
      </w:pPr>
      <w:r>
        <w:rPr>
          <w:rFonts w:eastAsia="David"/>
          <w:b/>
          <w:bCs/>
          <w:caps w:val="0"/>
          <w:u w:val="single"/>
          <w:rtl/>
        </w:rPr>
        <w:t>המציע מתחייב כי:</w:t>
      </w:r>
    </w:p>
    <w:p w14:paraId="74840586" w14:textId="77777777" w:rsidR="006334E2" w:rsidRDefault="00332763" w:rsidP="00FC1E58">
      <w:pPr>
        <w:numPr>
          <w:ilvl w:val="0"/>
          <w:numId w:val="75"/>
        </w:numPr>
        <w:spacing w:before="240" w:line="360" w:lineRule="auto"/>
        <w:ind w:hanging="300"/>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14:paraId="07D4D2B4" w14:textId="77777777" w:rsidR="006334E2" w:rsidRDefault="00332763" w:rsidP="00FC1E58">
      <w:pPr>
        <w:numPr>
          <w:ilvl w:val="0"/>
          <w:numId w:val="75"/>
        </w:numPr>
        <w:spacing w:line="360" w:lineRule="auto"/>
        <w:ind w:hanging="300"/>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14:paraId="0AA401F6" w14:textId="77777777" w:rsidR="006334E2" w:rsidRDefault="00332763" w:rsidP="00FC1E58">
      <w:pPr>
        <w:numPr>
          <w:ilvl w:val="0"/>
          <w:numId w:val="75"/>
        </w:numPr>
        <w:spacing w:after="240" w:line="360" w:lineRule="auto"/>
        <w:ind w:hanging="300"/>
        <w:jc w:val="both"/>
        <w:rPr>
          <w:rFonts w:eastAsia="David"/>
          <w:caps w:val="0"/>
          <w:rtl/>
        </w:rPr>
      </w:pPr>
      <w:r>
        <w:rPr>
          <w:rStyle w:val="ck-list-bogus-paragraph"/>
          <w:rFonts w:eastAsia="David"/>
          <w:caps w:val="0"/>
          <w:rtl/>
        </w:rPr>
        <w:t>המציע אינו מתנה הצעה זו בשום תנאי.</w:t>
      </w:r>
    </w:p>
    <w:bookmarkEnd w:id="338"/>
    <w:p w14:paraId="50EBE12E" w14:textId="77777777" w:rsidR="00633C73" w:rsidRDefault="00633C73"/>
    <w:p w14:paraId="042A7F00" w14:textId="77777777" w:rsidR="00F27801" w:rsidRPr="00F27801" w:rsidRDefault="00F27801" w:rsidP="00E0309B">
      <w:bookmarkStart w:id="339" w:name="tbl_nispach1"/>
      <w:bookmarkEnd w:id="339"/>
    </w:p>
    <w:p w14:paraId="6D56DBF1" w14:textId="77777777" w:rsidR="0055627B" w:rsidRPr="005A403B" w:rsidRDefault="0055627B" w:rsidP="00E0309B">
      <w:pPr>
        <w:rPr>
          <w:rtl/>
        </w:rPr>
      </w:pPr>
    </w:p>
    <w:p w14:paraId="3840AE8D" w14:textId="77777777" w:rsidR="000F09D5" w:rsidRPr="000F09D5" w:rsidRDefault="000F09D5" w:rsidP="00CD2E76">
      <w:pPr>
        <w:spacing w:before="200" w:after="200" w:line="276" w:lineRule="auto"/>
        <w:rPr>
          <w:kern w:val="28"/>
          <w:rtl/>
        </w:rPr>
      </w:pPr>
    </w:p>
    <w:p w14:paraId="247536C2" w14:textId="77777777" w:rsidR="000F09D5" w:rsidRPr="000F09D5" w:rsidRDefault="00332763"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FC27AA8" w14:textId="77777777" w:rsidR="000F09D5" w:rsidRPr="000F09D5" w:rsidRDefault="00332763"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2E85221" w14:textId="77777777" w:rsidR="000F09D5" w:rsidRPr="000F09D5" w:rsidRDefault="00332763" w:rsidP="00CD2E76">
      <w:pPr>
        <w:rPr>
          <w:kern w:val="28"/>
          <w:rtl/>
        </w:rPr>
      </w:pPr>
      <w:r w:rsidRPr="000F09D5">
        <w:rPr>
          <w:kern w:val="28"/>
        </w:rPr>
        <w:t xml:space="preserve">  </w:t>
      </w:r>
      <w:r w:rsidRPr="000F09D5">
        <w:rPr>
          <w:kern w:val="28"/>
          <w:rtl/>
        </w:rPr>
        <w:t>וחתימת מורשה חתימה של המציע</w:t>
      </w:r>
    </w:p>
    <w:bookmarkEnd w:id="335"/>
    <w:p w14:paraId="45A38053" w14:textId="77777777" w:rsidR="00324B05" w:rsidRDefault="00332763" w:rsidP="00ED65B8">
      <w:pPr>
        <w:rPr>
          <w:rtl/>
        </w:rPr>
      </w:pPr>
      <w:r>
        <w:br w:type="page"/>
      </w:r>
    </w:p>
    <w:p w14:paraId="2C7EBCCE" w14:textId="77777777" w:rsidR="00513CF6" w:rsidRPr="00513CF6" w:rsidRDefault="00332763" w:rsidP="00513CF6">
      <w:pPr>
        <w:widowControl w:val="0"/>
        <w:spacing w:before="300"/>
        <w:jc w:val="center"/>
        <w:outlineLvl w:val="2"/>
        <w:rPr>
          <w:bCs/>
          <w:spacing w:val="15"/>
          <w:kern w:val="28"/>
          <w:sz w:val="28"/>
          <w:szCs w:val="28"/>
          <w:rtl/>
        </w:rPr>
      </w:pPr>
      <w:bookmarkStart w:id="340" w:name="add_appendixes"/>
      <w:bookmarkStart w:id="341" w:name="_Toc32477912"/>
      <w:bookmarkStart w:id="342" w:name="_Toc43400639"/>
      <w:bookmarkStart w:id="343" w:name="_Toc44931957"/>
      <w:bookmarkStart w:id="344" w:name="_Toc44932044"/>
      <w:bookmarkStart w:id="345" w:name="_Toc44932669"/>
      <w:bookmarkStart w:id="346" w:name="_Toc53331378"/>
      <w:bookmarkEnd w:id="331"/>
      <w:bookmarkEnd w:id="340"/>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47" w:name="nispach4_3"/>
      <w:r w:rsidRPr="00513CF6">
        <w:rPr>
          <w:bCs/>
          <w:spacing w:val="15"/>
          <w:kern w:val="28"/>
          <w:sz w:val="28"/>
          <w:szCs w:val="28"/>
          <w:rtl/>
        </w:rPr>
        <w:t>3</w:t>
      </w:r>
      <w:bookmarkEnd w:id="347"/>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151DFDB6" w14:textId="77777777" w:rsidR="00513CF6" w:rsidRPr="00513CF6" w:rsidRDefault="00332763" w:rsidP="00FC1E58">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3A9ADE8C" w14:textId="77777777" w:rsidR="00513CF6" w:rsidRPr="00642163" w:rsidRDefault="00332763" w:rsidP="00FC1E58">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48" w:name="TenderDesc_5_0"/>
      <w:r w:rsidRPr="00642163">
        <w:rPr>
          <w:caps w:val="0"/>
          <w:rtl/>
        </w:rPr>
        <w:t>________</w:t>
      </w:r>
      <w:bookmarkEnd w:id="348"/>
      <w:r w:rsidRPr="00642163">
        <w:rPr>
          <w:caps w:val="0"/>
          <w:rtl/>
        </w:rPr>
        <w:t xml:space="preserve">, מספר </w:t>
      </w:r>
      <w:bookmarkStart w:id="349" w:name="TenderNumber_7"/>
      <w:r w:rsidRPr="00642163">
        <w:rPr>
          <w:caps w:val="0"/>
          <w:rtl/>
        </w:rPr>
        <w:t>2/2026</w:t>
      </w:r>
      <w:bookmarkEnd w:id="349"/>
      <w:r w:rsidRPr="00642163">
        <w:rPr>
          <w:caps w:val="0"/>
          <w:rtl/>
        </w:rPr>
        <w:t xml:space="preserve"> עבור </w:t>
      </w:r>
      <w:bookmarkStart w:id="350" w:name="OfficeValue_7"/>
      <w:r w:rsidRPr="00642163">
        <w:rPr>
          <w:caps w:val="0"/>
          <w:rtl/>
        </w:rPr>
        <w:t>משרד הבריאות</w:t>
      </w:r>
      <w:bookmarkEnd w:id="350"/>
      <w:r w:rsidRPr="00642163">
        <w:rPr>
          <w:caps w:val="0"/>
          <w:rtl/>
        </w:rPr>
        <w:t xml:space="preserve">. אני מצהיר/ה כי הנני מוסמך/ת לתת תצהיר זה בשם המציע. </w:t>
      </w:r>
    </w:p>
    <w:p w14:paraId="625879DF" w14:textId="77777777" w:rsidR="00513CF6" w:rsidRPr="00642163" w:rsidRDefault="00332763" w:rsidP="00FC1E58">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7748581E" w14:textId="77777777" w:rsidR="00513CF6" w:rsidRPr="00642163" w:rsidRDefault="00332763" w:rsidP="00FC1E58">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D697D9F" w14:textId="77777777" w:rsidR="00513CF6" w:rsidRPr="00642163" w:rsidRDefault="00332763" w:rsidP="00FC1E58">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43050704" w14:textId="77777777" w:rsidR="00513CF6" w:rsidRPr="00513CF6" w:rsidRDefault="00332763" w:rsidP="00FC1E58">
      <w:pPr>
        <w:numPr>
          <w:ilvl w:val="2"/>
          <w:numId w:val="67"/>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51" w:name="TenderDesc_9"/>
      <w:r w:rsidRPr="00513CF6">
        <w:rPr>
          <w:caps w:val="0"/>
          <w:rtl/>
        </w:rPr>
        <w:t>לרכש ציוד מטבח מוסדי 2026</w:t>
      </w:r>
      <w:bookmarkEnd w:id="351"/>
      <w:r w:rsidRPr="00513CF6">
        <w:rPr>
          <w:caps w:val="0"/>
          <w:rtl/>
        </w:rPr>
        <w:t xml:space="preserve">, מספר </w:t>
      </w:r>
      <w:bookmarkStart w:id="352" w:name="TenderNumber_8"/>
      <w:r w:rsidRPr="00513CF6">
        <w:rPr>
          <w:caps w:val="0"/>
          <w:rtl/>
        </w:rPr>
        <w:t>2/2026</w:t>
      </w:r>
      <w:bookmarkEnd w:id="352"/>
      <w:r w:rsidRPr="00513CF6">
        <w:rPr>
          <w:caps w:val="0"/>
          <w:rtl/>
        </w:rPr>
        <w:t>.</w:t>
      </w:r>
    </w:p>
    <w:p w14:paraId="32EAFE85" w14:textId="77777777" w:rsidR="00513CF6" w:rsidRPr="00513CF6" w:rsidRDefault="00332763" w:rsidP="00FC1E58">
      <w:pPr>
        <w:numPr>
          <w:ilvl w:val="2"/>
          <w:numId w:val="67"/>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7C32F487" w14:textId="77777777" w:rsidR="00513CF6" w:rsidRPr="00513CF6" w:rsidRDefault="00332763" w:rsidP="00FC1E58">
      <w:pPr>
        <w:numPr>
          <w:ilvl w:val="2"/>
          <w:numId w:val="67"/>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49DBD26F" w14:textId="77777777" w:rsidR="00513CF6" w:rsidRPr="00513CF6" w:rsidRDefault="00332763"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1124BBAD" w14:textId="77777777" w:rsidR="00513CF6" w:rsidRPr="00513CF6" w:rsidRDefault="00332763"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49409D09" w14:textId="77777777" w:rsidR="00513CF6" w:rsidRPr="00513CF6" w:rsidRDefault="00332763"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4ED53D28" w14:textId="77777777" w:rsidR="00513CF6" w:rsidRPr="00513CF6" w:rsidRDefault="00332763" w:rsidP="00513CF6">
      <w:pPr>
        <w:spacing w:line="360" w:lineRule="auto"/>
        <w:rPr>
          <w:caps w:val="0"/>
          <w:kern w:val="28"/>
          <w:rtl/>
        </w:rPr>
      </w:pPr>
      <w:r w:rsidRPr="00513CF6">
        <w:rPr>
          <w:caps w:val="0"/>
          <w:kern w:val="28"/>
          <w:rtl/>
        </w:rPr>
        <w:t xml:space="preserve">       </w:t>
      </w:r>
    </w:p>
    <w:p w14:paraId="65980E08" w14:textId="77777777" w:rsidR="00513CF6" w:rsidRPr="00513CF6" w:rsidRDefault="00332763"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155F3555" w14:textId="77777777" w:rsidR="00513CF6" w:rsidRPr="00513CF6" w:rsidRDefault="00332763"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8DAAFD" w14:textId="77777777" w:rsidR="00513CF6" w:rsidRPr="00513CF6" w:rsidRDefault="00513CF6" w:rsidP="00513CF6">
      <w:pPr>
        <w:spacing w:line="360" w:lineRule="auto"/>
        <w:rPr>
          <w:caps w:val="0"/>
          <w:kern w:val="28"/>
          <w:rtl/>
        </w:rPr>
      </w:pPr>
    </w:p>
    <w:p w14:paraId="55E56CB9" w14:textId="77777777" w:rsidR="00513CF6" w:rsidRPr="00513CF6" w:rsidRDefault="00332763"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5D88D39E" w14:textId="77777777" w:rsidR="00513CF6" w:rsidRPr="00513CF6" w:rsidRDefault="00332763"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652B349B" w14:textId="77777777" w:rsidR="009E6A68" w:rsidRDefault="009E6A68" w:rsidP="00513CF6">
      <w:pPr>
        <w:spacing w:after="160" w:line="259" w:lineRule="auto"/>
        <w:rPr>
          <w:rFonts w:asciiTheme="minorHAnsi" w:eastAsiaTheme="minorHAnsi" w:hAnsiTheme="minorHAnsi" w:cstheme="minorBidi"/>
          <w:caps w:val="0"/>
          <w:sz w:val="22"/>
          <w:szCs w:val="22"/>
        </w:rPr>
      </w:pPr>
    </w:p>
    <w:p w14:paraId="458E00D7" w14:textId="77777777" w:rsidR="00A000E7" w:rsidRPr="00D122E0" w:rsidRDefault="00332763" w:rsidP="00D122E0">
      <w:pPr>
        <w:rPr>
          <w:rtl/>
        </w:rPr>
      </w:pPr>
      <w:r>
        <w:br w:type="page"/>
      </w:r>
      <w:r>
        <w:lastRenderedPageBreak/>
        <w:t xml:space="preserve"> </w:t>
      </w:r>
      <w:bookmarkStart w:id="353" w:name="_Toc173823732"/>
      <w:bookmarkStart w:id="354" w:name="_Toc173825541"/>
    </w:p>
    <w:p w14:paraId="73C30C79" w14:textId="77777777" w:rsidR="009C285E" w:rsidRPr="009C285E" w:rsidRDefault="00332763" w:rsidP="0057259E">
      <w:pPr>
        <w:pStyle w:val="afffffff9"/>
        <w:rPr>
          <w:rtl/>
        </w:rPr>
      </w:pPr>
      <w:bookmarkStart w:id="355" w:name="_Toc256000055"/>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55"/>
      <w:bookmarkEnd w:id="353"/>
      <w:bookmarkEnd w:id="354"/>
    </w:p>
    <w:p w14:paraId="1CC26C07" w14:textId="77777777" w:rsidR="007F2AC7" w:rsidRDefault="00332763">
      <w:pPr>
        <w:bidi w:val="0"/>
        <w:spacing w:before="200" w:after="200" w:line="276" w:lineRule="auto"/>
        <w:rPr>
          <w:sz w:val="40"/>
          <w:szCs w:val="40"/>
          <w:rtl/>
        </w:rPr>
      </w:pPr>
      <w:r>
        <w:rPr>
          <w:sz w:val="40"/>
          <w:szCs w:val="40"/>
          <w:rtl/>
        </w:rPr>
        <w:br w:type="page"/>
      </w:r>
    </w:p>
    <w:p w14:paraId="1077533A" w14:textId="77777777" w:rsidR="004A4F0C" w:rsidRPr="000E2A01" w:rsidRDefault="004A4F0C" w:rsidP="00E0309B">
      <w:pPr>
        <w:rPr>
          <w:rtl/>
        </w:rPr>
      </w:pPr>
      <w:bookmarkStart w:id="356" w:name="show_isNotTechnicalSpecifications"/>
      <w:bookmarkStart w:id="357" w:name="show_IsContactDetailsOrTechniDetails"/>
      <w:bookmarkEnd w:id="341"/>
      <w:bookmarkEnd w:id="342"/>
      <w:bookmarkEnd w:id="343"/>
      <w:bookmarkEnd w:id="344"/>
      <w:bookmarkEnd w:id="345"/>
      <w:bookmarkEnd w:id="346"/>
    </w:p>
    <w:p w14:paraId="4CC08613"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jc w:val="center"/>
        <w:rPr>
          <w:rFonts w:ascii="Arial" w:eastAsia="Times New Roman" w:hAnsi="Arial" w:cs="Arial"/>
          <w:b/>
          <w:bCs/>
          <w:caps w:val="0"/>
          <w:sz w:val="96"/>
          <w:szCs w:val="96"/>
          <w:lang w:eastAsia="he-IL"/>
        </w:rPr>
      </w:pPr>
      <w:bookmarkStart w:id="358" w:name="Form"/>
    </w:p>
    <w:p w14:paraId="10E474FA" w14:textId="77777777" w:rsidR="00D50272" w:rsidRPr="00D50272" w:rsidRDefault="00332763" w:rsidP="00D50272">
      <w:pPr>
        <w:keepNext/>
        <w:tabs>
          <w:tab w:val="left" w:pos="0"/>
        </w:tabs>
        <w:suppressAutoHyphens/>
        <w:jc w:val="center"/>
        <w:outlineLvl w:val="1"/>
        <w:rPr>
          <w:rFonts w:ascii="Arial" w:eastAsia="Times New Roman" w:hAnsi="Arial" w:cs="Arial"/>
          <w:b/>
          <w:bCs/>
          <w:caps w:val="0"/>
          <w:sz w:val="96"/>
          <w:szCs w:val="96"/>
          <w:lang w:eastAsia="he-IL"/>
        </w:rPr>
      </w:pPr>
      <w:bookmarkStart w:id="359" w:name="_Hlk8644219"/>
      <w:r w:rsidRPr="00D50272">
        <w:rPr>
          <w:rFonts w:ascii="Arial" w:eastAsia="Times New Roman" w:hAnsi="Arial" w:cs="Arial"/>
          <w:b/>
          <w:bCs/>
          <w:caps w:val="0"/>
          <w:sz w:val="96"/>
          <w:szCs w:val="96"/>
          <w:rtl/>
          <w:lang w:eastAsia="he-IL"/>
        </w:rPr>
        <w:t>מעלה כרמל</w:t>
      </w:r>
    </w:p>
    <w:p w14:paraId="276847C7" w14:textId="77777777" w:rsidR="00D50272" w:rsidRPr="00D50272" w:rsidRDefault="00D50272" w:rsidP="00D50272">
      <w:pPr>
        <w:suppressAutoHyphens/>
        <w:jc w:val="center"/>
        <w:rPr>
          <w:rFonts w:ascii="Arial" w:eastAsia="Times New Roman" w:hAnsi="Arial" w:cs="Arial"/>
          <w:caps w:val="0"/>
          <w:rtl/>
          <w:lang w:eastAsia="ar-SA"/>
        </w:rPr>
      </w:pPr>
    </w:p>
    <w:p w14:paraId="66967688" w14:textId="77777777" w:rsidR="00D50272" w:rsidRPr="00D50272" w:rsidRDefault="00D50272" w:rsidP="00D50272">
      <w:pPr>
        <w:suppressAutoHyphens/>
        <w:jc w:val="center"/>
        <w:rPr>
          <w:rFonts w:ascii="Arial" w:eastAsia="Times New Roman" w:hAnsi="Arial" w:cs="Arial"/>
          <w:caps w:val="0"/>
          <w:rtl/>
          <w:cs/>
          <w:lang w:eastAsia="ar-SA"/>
        </w:rPr>
      </w:pPr>
    </w:p>
    <w:p w14:paraId="354E260F" w14:textId="77777777" w:rsidR="00D50272" w:rsidRPr="00D50272" w:rsidRDefault="00D50272" w:rsidP="00D50272">
      <w:pPr>
        <w:keepNext/>
        <w:tabs>
          <w:tab w:val="left" w:pos="0"/>
          <w:tab w:val="left" w:pos="360"/>
        </w:tabs>
        <w:suppressAutoHyphens/>
        <w:jc w:val="center"/>
        <w:outlineLvl w:val="1"/>
        <w:rPr>
          <w:rFonts w:ascii="Arial" w:eastAsia="Times New Roman" w:hAnsi="Arial" w:cs="Arial"/>
          <w:caps w:val="0"/>
          <w:rtl/>
          <w:cs/>
          <w:lang w:eastAsia="ar-SA"/>
        </w:rPr>
      </w:pPr>
    </w:p>
    <w:p w14:paraId="1216E172" w14:textId="77777777" w:rsidR="00D50272" w:rsidRPr="00D50272" w:rsidRDefault="00D50272" w:rsidP="00D50272">
      <w:pPr>
        <w:keepNext/>
        <w:tabs>
          <w:tab w:val="left" w:pos="0"/>
          <w:tab w:val="left" w:pos="360"/>
        </w:tabs>
        <w:suppressAutoHyphens/>
        <w:jc w:val="center"/>
        <w:outlineLvl w:val="1"/>
        <w:rPr>
          <w:rFonts w:ascii="Arial" w:eastAsia="Times New Roman" w:hAnsi="Arial" w:cs="Arial"/>
          <w:caps w:val="0"/>
          <w:rtl/>
          <w:cs/>
          <w:lang w:eastAsia="ar-SA"/>
        </w:rPr>
      </w:pPr>
    </w:p>
    <w:p w14:paraId="12D39DA5" w14:textId="77777777" w:rsidR="00D50272" w:rsidRPr="00D50272" w:rsidRDefault="00332763" w:rsidP="00D50272">
      <w:pPr>
        <w:keepNext/>
        <w:tabs>
          <w:tab w:val="left" w:pos="0"/>
          <w:tab w:val="left" w:pos="360"/>
        </w:tabs>
        <w:suppressAutoHyphens/>
        <w:jc w:val="center"/>
        <w:outlineLvl w:val="1"/>
        <w:rPr>
          <w:rFonts w:ascii="Arial" w:eastAsia="Times New Roman" w:hAnsi="Arial" w:cs="Arial"/>
          <w:caps w:val="0"/>
          <w:sz w:val="96"/>
          <w:szCs w:val="96"/>
          <w:rtl/>
          <w:lang w:eastAsia="he-IL"/>
        </w:rPr>
      </w:pPr>
      <w:r w:rsidRPr="00D50272">
        <w:rPr>
          <w:rFonts w:ascii="Arial" w:eastAsia="Times New Roman" w:hAnsi="Arial" w:cs="Arial"/>
          <w:caps w:val="0"/>
          <w:sz w:val="96"/>
          <w:szCs w:val="96"/>
          <w:rtl/>
          <w:lang w:eastAsia="he-IL"/>
        </w:rPr>
        <w:t>מטבח מרכזי</w:t>
      </w:r>
    </w:p>
    <w:p w14:paraId="5B538481" w14:textId="77777777" w:rsidR="00D50272" w:rsidRPr="00D50272" w:rsidRDefault="00D50272" w:rsidP="00D50272">
      <w:pPr>
        <w:keepNext/>
        <w:tabs>
          <w:tab w:val="left" w:pos="0"/>
          <w:tab w:val="left" w:pos="360"/>
        </w:tabs>
        <w:suppressAutoHyphens/>
        <w:jc w:val="center"/>
        <w:outlineLvl w:val="1"/>
        <w:rPr>
          <w:rFonts w:ascii="Arial" w:eastAsia="Times New Roman" w:hAnsi="Arial" w:cs="Arial"/>
          <w:caps w:val="0"/>
          <w:sz w:val="72"/>
          <w:szCs w:val="72"/>
          <w:rtl/>
          <w:lang w:eastAsia="he-IL"/>
        </w:rPr>
      </w:pPr>
    </w:p>
    <w:p w14:paraId="2E0F203B" w14:textId="77777777" w:rsidR="00D50272" w:rsidRPr="00D50272" w:rsidRDefault="00D50272" w:rsidP="00D50272">
      <w:pPr>
        <w:keepNext/>
        <w:tabs>
          <w:tab w:val="left" w:pos="0"/>
          <w:tab w:val="left" w:pos="360"/>
        </w:tabs>
        <w:suppressAutoHyphens/>
        <w:jc w:val="center"/>
        <w:outlineLvl w:val="1"/>
        <w:rPr>
          <w:rFonts w:ascii="Arial" w:eastAsia="Times New Roman" w:hAnsi="Arial" w:cs="Arial"/>
          <w:b/>
          <w:bCs/>
          <w:caps w:val="0"/>
          <w:sz w:val="48"/>
          <w:szCs w:val="48"/>
          <w:rtl/>
          <w:lang w:eastAsia="he-IL"/>
        </w:rPr>
      </w:pPr>
    </w:p>
    <w:p w14:paraId="15544955" w14:textId="77777777" w:rsidR="00D50272" w:rsidRPr="00D50272" w:rsidRDefault="00332763" w:rsidP="00D50272">
      <w:pPr>
        <w:keepNext/>
        <w:tabs>
          <w:tab w:val="left" w:pos="0"/>
          <w:tab w:val="left" w:pos="360"/>
        </w:tabs>
        <w:suppressAutoHyphens/>
        <w:jc w:val="center"/>
        <w:outlineLvl w:val="1"/>
        <w:rPr>
          <w:rFonts w:ascii="Arial" w:eastAsia="Times New Roman" w:hAnsi="Arial" w:cs="Arial"/>
          <w:caps w:val="0"/>
          <w:sz w:val="80"/>
          <w:szCs w:val="80"/>
          <w:lang w:eastAsia="he-IL"/>
        </w:rPr>
      </w:pPr>
      <w:r w:rsidRPr="00D50272">
        <w:rPr>
          <w:rFonts w:ascii="Arial" w:eastAsia="Times New Roman" w:hAnsi="Arial" w:cs="Arial"/>
          <w:caps w:val="0"/>
          <w:sz w:val="80"/>
          <w:szCs w:val="80"/>
          <w:rtl/>
          <w:lang w:eastAsia="he-IL"/>
        </w:rPr>
        <w:t xml:space="preserve">ציוד לרכישה </w:t>
      </w:r>
    </w:p>
    <w:p w14:paraId="5D8E09CF" w14:textId="77777777" w:rsidR="00D50272" w:rsidRPr="00D50272" w:rsidRDefault="00D50272" w:rsidP="00D50272">
      <w:pPr>
        <w:suppressAutoHyphens/>
        <w:jc w:val="center"/>
        <w:rPr>
          <w:rFonts w:ascii="Arial" w:eastAsia="Times New Roman" w:hAnsi="Arial" w:cs="Arial"/>
          <w:caps w:val="0"/>
          <w:rtl/>
          <w:lang w:eastAsia="ar-SA"/>
        </w:rPr>
      </w:pPr>
    </w:p>
    <w:p w14:paraId="2D1B326D" w14:textId="77777777" w:rsidR="00D50272" w:rsidRPr="00D50272" w:rsidRDefault="00332763" w:rsidP="00D50272">
      <w:pPr>
        <w:suppressAutoHyphens/>
        <w:jc w:val="center"/>
        <w:rPr>
          <w:rFonts w:ascii="Arial" w:eastAsia="Times New Roman" w:hAnsi="Arial" w:cs="Arial"/>
          <w:caps w:val="0"/>
          <w:sz w:val="44"/>
          <w:szCs w:val="44"/>
          <w:rtl/>
          <w:lang w:eastAsia="ar-SA"/>
        </w:rPr>
      </w:pPr>
      <w:r w:rsidRPr="00D50272">
        <w:rPr>
          <w:rFonts w:ascii="Arial" w:eastAsia="Times New Roman" w:hAnsi="Arial" w:cs="Arial"/>
          <w:b/>
          <w:bCs/>
          <w:caps w:val="0"/>
          <w:sz w:val="56"/>
          <w:szCs w:val="56"/>
          <w:rtl/>
          <w:lang w:eastAsia="he-IL"/>
        </w:rPr>
        <w:t>מפרט טכני ובקשה להצעות מחיר</w:t>
      </w:r>
    </w:p>
    <w:p w14:paraId="076A4C7A" w14:textId="77777777" w:rsidR="00D50272" w:rsidRPr="00D50272" w:rsidRDefault="00D50272" w:rsidP="00D50272">
      <w:pPr>
        <w:suppressAutoHyphens/>
        <w:jc w:val="center"/>
        <w:rPr>
          <w:rFonts w:ascii="Arial" w:eastAsia="Times New Roman" w:hAnsi="Arial" w:cs="Arial"/>
          <w:caps w:val="0"/>
          <w:sz w:val="44"/>
          <w:szCs w:val="44"/>
          <w:rtl/>
          <w:lang w:eastAsia="ar-SA"/>
        </w:rPr>
      </w:pPr>
    </w:p>
    <w:p w14:paraId="1404A5BC" w14:textId="77777777" w:rsidR="00D50272" w:rsidRPr="00D50272" w:rsidRDefault="00D50272" w:rsidP="00D50272">
      <w:pPr>
        <w:suppressAutoHyphens/>
        <w:jc w:val="center"/>
        <w:rPr>
          <w:rFonts w:ascii="Arial" w:eastAsia="Times New Roman" w:hAnsi="Arial" w:cs="Arial"/>
          <w:caps w:val="0"/>
          <w:sz w:val="44"/>
          <w:szCs w:val="44"/>
          <w:rtl/>
          <w:lang w:eastAsia="ar-SA"/>
        </w:rPr>
      </w:pPr>
    </w:p>
    <w:p w14:paraId="1156E6BB" w14:textId="77777777" w:rsidR="00D50272" w:rsidRPr="00D50272" w:rsidRDefault="00D50272" w:rsidP="00D50272">
      <w:pPr>
        <w:suppressAutoHyphens/>
        <w:jc w:val="center"/>
        <w:rPr>
          <w:rFonts w:ascii="Arial" w:eastAsia="Times New Roman" w:hAnsi="Arial" w:cs="Arial"/>
          <w:caps w:val="0"/>
          <w:sz w:val="44"/>
          <w:szCs w:val="44"/>
          <w:rtl/>
          <w:cs/>
          <w:lang w:eastAsia="ar-SA"/>
        </w:rPr>
      </w:pPr>
    </w:p>
    <w:p w14:paraId="4DDE47B5" w14:textId="77777777" w:rsidR="00D50272" w:rsidRPr="00D50272" w:rsidRDefault="00D50272" w:rsidP="00D50272">
      <w:pPr>
        <w:suppressAutoHyphens/>
        <w:jc w:val="center"/>
        <w:rPr>
          <w:rFonts w:ascii="Arial" w:eastAsia="Times New Roman" w:hAnsi="Arial" w:cs="Arial"/>
          <w:b/>
          <w:bCs/>
          <w:caps w:val="0"/>
          <w:sz w:val="44"/>
          <w:szCs w:val="44"/>
          <w:u w:val="single"/>
          <w:rtl/>
          <w:lang w:eastAsia="ar-SA"/>
        </w:rPr>
      </w:pPr>
    </w:p>
    <w:p w14:paraId="6371D84C" w14:textId="77777777" w:rsidR="00D50272" w:rsidRPr="00D50272" w:rsidRDefault="00332763" w:rsidP="00D50272">
      <w:pPr>
        <w:suppressAutoHyphens/>
        <w:jc w:val="center"/>
        <w:rPr>
          <w:rFonts w:ascii="Arial" w:eastAsia="Times New Roman" w:hAnsi="Arial" w:cs="Arial"/>
          <w:caps w:val="0"/>
          <w:sz w:val="22"/>
          <w:szCs w:val="20"/>
          <w:rtl/>
          <w:lang w:eastAsia="he-IL"/>
        </w:rPr>
      </w:pPr>
      <w:r w:rsidRPr="00D50272">
        <w:rPr>
          <w:rFonts w:ascii="Arial" w:eastAsia="Times New Roman" w:hAnsi="Arial" w:cs="Arial"/>
          <w:caps w:val="0"/>
          <w:sz w:val="44"/>
          <w:szCs w:val="44"/>
          <w:rtl/>
          <w:cs/>
          <w:lang w:eastAsia="ar-SA"/>
        </w:rPr>
        <w:t>אוגוסט</w:t>
      </w:r>
      <w:r w:rsidRPr="00D50272">
        <w:rPr>
          <w:rFonts w:ascii="Arial" w:eastAsia="Times New Roman" w:hAnsi="Arial" w:cs="Arial"/>
          <w:caps w:val="0"/>
          <w:sz w:val="44"/>
          <w:szCs w:val="44"/>
          <w:rtl/>
          <w:lang w:eastAsia="ar-SA"/>
        </w:rPr>
        <w:t xml:space="preserve"> 20</w:t>
      </w:r>
      <w:r w:rsidRPr="00D50272">
        <w:rPr>
          <w:rFonts w:ascii="Arial" w:eastAsia="Times New Roman" w:hAnsi="Arial" w:cs="Arial"/>
          <w:caps w:val="0"/>
          <w:sz w:val="44"/>
          <w:szCs w:val="44"/>
          <w:rtl/>
          <w:cs/>
          <w:lang w:eastAsia="ar-SA"/>
        </w:rPr>
        <w:t>26</w:t>
      </w:r>
      <w:r w:rsidRPr="00D50272">
        <w:rPr>
          <w:rFonts w:ascii="Arial" w:eastAsia="Times New Roman" w:hAnsi="Arial" w:cs="Arial"/>
          <w:caps w:val="0"/>
          <w:sz w:val="44"/>
          <w:szCs w:val="44"/>
          <w:rtl/>
          <w:lang w:eastAsia="ar-SA"/>
        </w:rPr>
        <w:t xml:space="preserve">  </w:t>
      </w:r>
      <w:r w:rsidRPr="00D50272">
        <w:rPr>
          <w:rFonts w:ascii="Arial" w:eastAsia="Times New Roman" w:hAnsi="Arial" w:cs="Arial"/>
          <w:caps w:val="0"/>
          <w:sz w:val="44"/>
          <w:szCs w:val="44"/>
          <w:rtl/>
          <w:lang w:eastAsia="ar-SA" w:bidi="ar-SA"/>
        </w:rPr>
        <w:t xml:space="preserve"> *</w:t>
      </w:r>
      <w:r w:rsidRPr="00D50272">
        <w:rPr>
          <w:rFonts w:ascii="Arial" w:eastAsia="Times New Roman" w:hAnsi="Arial" w:cs="Arial"/>
          <w:caps w:val="0"/>
          <w:sz w:val="44"/>
          <w:szCs w:val="44"/>
          <w:rtl/>
          <w:lang w:eastAsia="ar-SA"/>
        </w:rPr>
        <w:t xml:space="preserve"> </w:t>
      </w:r>
      <w:r w:rsidRPr="00D50272">
        <w:rPr>
          <w:rFonts w:ascii="Arial" w:eastAsia="Times New Roman" w:hAnsi="Arial" w:cs="Arial"/>
          <w:caps w:val="0"/>
          <w:sz w:val="44"/>
          <w:szCs w:val="44"/>
          <w:lang w:eastAsia="ar-SA"/>
        </w:rPr>
        <w:t xml:space="preserve"> </w:t>
      </w:r>
      <w:r w:rsidRPr="00D50272">
        <w:rPr>
          <w:rFonts w:ascii="Arial" w:eastAsia="Times New Roman" w:hAnsi="Arial" w:cs="Arial"/>
          <w:caps w:val="0"/>
          <w:sz w:val="44"/>
          <w:szCs w:val="44"/>
          <w:rtl/>
          <w:lang w:eastAsia="ar-SA"/>
        </w:rPr>
        <w:t>פרוייקט</w:t>
      </w:r>
      <w:r w:rsidRPr="00D50272">
        <w:rPr>
          <w:rFonts w:ascii="Arial" w:eastAsia="Times New Roman" w:hAnsi="Arial" w:cs="Arial"/>
          <w:caps w:val="0"/>
          <w:sz w:val="44"/>
          <w:szCs w:val="44"/>
          <w:rtl/>
          <w:lang w:eastAsia="ar-SA" w:bidi="ar-SA"/>
        </w:rPr>
        <w:t xml:space="preserve"> </w:t>
      </w:r>
      <w:r w:rsidRPr="00D50272">
        <w:rPr>
          <w:rFonts w:ascii="Arial" w:eastAsia="Times New Roman" w:hAnsi="Arial" w:cs="Arial"/>
          <w:caps w:val="0"/>
          <w:sz w:val="40"/>
          <w:szCs w:val="40"/>
          <w:rtl/>
          <w:cs/>
          <w:lang w:eastAsia="ar-SA"/>
        </w:rPr>
        <w:t>10726</w:t>
      </w:r>
    </w:p>
    <w:p w14:paraId="2183CAE1" w14:textId="77777777" w:rsidR="00D50272" w:rsidRPr="00D50272" w:rsidRDefault="00332763" w:rsidP="00D50272">
      <w:pPr>
        <w:suppressAutoHyphens/>
        <w:jc w:val="center"/>
        <w:rPr>
          <w:rFonts w:ascii="Arial" w:eastAsia="Times New Roman" w:hAnsi="Arial" w:cs="Arial"/>
          <w:b/>
          <w:bCs/>
          <w:caps w:val="0"/>
          <w:sz w:val="32"/>
          <w:szCs w:val="32"/>
          <w:u w:val="single"/>
          <w:lang w:eastAsia="ar-SA" w:bidi="ar-SA"/>
        </w:rPr>
      </w:pPr>
      <w:r w:rsidRPr="00D50272">
        <w:rPr>
          <w:rFonts w:ascii="Arial" w:eastAsia="Times New Roman" w:hAnsi="Arial" w:cs="Arial"/>
          <w:caps w:val="0"/>
          <w:sz w:val="22"/>
          <w:rtl/>
          <w:lang w:eastAsia="he-IL"/>
        </w:rPr>
        <w:br w:type="page"/>
      </w:r>
      <w:r w:rsidRPr="00D50272">
        <w:rPr>
          <w:rFonts w:ascii="Arial" w:eastAsia="Times New Roman" w:hAnsi="Arial" w:cs="Arial"/>
          <w:b/>
          <w:bCs/>
          <w:caps w:val="0"/>
          <w:sz w:val="32"/>
          <w:szCs w:val="32"/>
          <w:u w:val="single"/>
          <w:rtl/>
          <w:lang w:eastAsia="ar-SA"/>
        </w:rPr>
        <w:lastRenderedPageBreak/>
        <w:t>הקדמה</w:t>
      </w:r>
    </w:p>
    <w:p w14:paraId="580AE976"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p>
    <w:p w14:paraId="35AB37E6" w14:textId="77777777" w:rsidR="00D50272" w:rsidRPr="00D50272" w:rsidRDefault="00332763" w:rsidP="00D50272">
      <w:pPr>
        <w:suppressAutoHyphens/>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המסמך שלהלן כולל</w:t>
      </w:r>
      <w:r w:rsidRPr="00D50272">
        <w:rPr>
          <w:rFonts w:ascii="Arial" w:eastAsia="Times New Roman" w:hAnsi="Arial" w:cs="Arial"/>
          <w:caps w:val="0"/>
          <w:rtl/>
          <w:lang w:eastAsia="he-IL"/>
        </w:rPr>
        <w:t xml:space="preserve"> </w:t>
      </w:r>
      <w:r w:rsidRPr="00D50272">
        <w:rPr>
          <w:rFonts w:ascii="Arial" w:eastAsia="Times New Roman" w:hAnsi="Arial" w:cs="Arial"/>
          <w:caps w:val="0"/>
          <w:sz w:val="22"/>
          <w:szCs w:val="22"/>
          <w:rtl/>
          <w:lang w:eastAsia="he-IL"/>
        </w:rPr>
        <w:t xml:space="preserve"> מיפרט טכני כללי לציוד מטבח</w:t>
      </w:r>
      <w:r w:rsidRPr="00D50272">
        <w:rPr>
          <w:rFonts w:ascii="Arial" w:eastAsia="Times New Roman" w:hAnsi="Arial" w:cs="Arial"/>
          <w:caps w:val="0"/>
          <w:sz w:val="22"/>
          <w:szCs w:val="22"/>
          <w:rtl/>
          <w:cs/>
          <w:lang w:eastAsia="he-IL"/>
        </w:rPr>
        <w:t xml:space="preserve"> ו</w:t>
      </w:r>
      <w:r w:rsidRPr="00D50272">
        <w:rPr>
          <w:rFonts w:ascii="Arial" w:eastAsia="Times New Roman" w:hAnsi="Arial" w:cs="Arial"/>
          <w:caps w:val="0"/>
          <w:sz w:val="22"/>
          <w:szCs w:val="22"/>
          <w:rtl/>
          <w:lang w:eastAsia="he-IL"/>
        </w:rPr>
        <w:t>מיפרט טכני מיוחד לכל אחד מהפריטים הנכללים בבקשה להצעת מחיר</w:t>
      </w:r>
      <w:r w:rsidRPr="00D50272">
        <w:rPr>
          <w:rFonts w:ascii="Arial" w:eastAsia="Times New Roman" w:hAnsi="Arial" w:cs="Arial"/>
          <w:caps w:val="0"/>
          <w:sz w:val="22"/>
          <w:szCs w:val="22"/>
          <w:rtl/>
          <w:cs/>
          <w:lang w:eastAsia="he-IL"/>
        </w:rPr>
        <w:t>.</w:t>
      </w:r>
      <w:r w:rsidRPr="00D50272">
        <w:rPr>
          <w:rFonts w:ascii="Arial" w:eastAsia="Times New Roman" w:hAnsi="Arial" w:cs="Arial"/>
          <w:caps w:val="0"/>
          <w:sz w:val="22"/>
          <w:szCs w:val="22"/>
          <w:rtl/>
          <w:lang w:eastAsia="he-IL"/>
        </w:rPr>
        <w:t xml:space="preserve"> למסמך זה מצורפים תכניות העמדת הציוד (במקום בו נדרש) וכתב כמויות לבקשת מחיר – למילוי ע"י המציע. </w:t>
      </w:r>
    </w:p>
    <w:p w14:paraId="048C38D7" w14:textId="77777777" w:rsidR="00D50272" w:rsidRPr="00D50272" w:rsidRDefault="00D50272" w:rsidP="00D50272">
      <w:pPr>
        <w:suppressAutoHyphens/>
        <w:rPr>
          <w:rFonts w:ascii="Arial" w:eastAsia="Times New Roman" w:hAnsi="Arial" w:cs="Arial"/>
          <w:caps w:val="0"/>
          <w:sz w:val="22"/>
          <w:szCs w:val="22"/>
          <w:rtl/>
          <w:lang w:eastAsia="he-IL"/>
        </w:rPr>
      </w:pPr>
    </w:p>
    <w:p w14:paraId="126D521F" w14:textId="72A57D35" w:rsidR="00D50272" w:rsidRPr="00D50272" w:rsidRDefault="00332763" w:rsidP="000B21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 xml:space="preserve">אם מתגלות סתירות בין מרכיבי </w:t>
      </w:r>
      <w:proofErr w:type="spellStart"/>
      <w:r w:rsidRPr="00D50272">
        <w:rPr>
          <w:rFonts w:ascii="Arial" w:eastAsia="Times New Roman" w:hAnsi="Arial" w:cs="Arial"/>
          <w:caps w:val="0"/>
          <w:sz w:val="22"/>
          <w:szCs w:val="22"/>
          <w:rtl/>
          <w:lang w:eastAsia="he-IL"/>
        </w:rPr>
        <w:t>המי</w:t>
      </w:r>
      <w:r w:rsidRPr="00D50272">
        <w:rPr>
          <w:rFonts w:ascii="Arial" w:eastAsia="Times New Roman" w:hAnsi="Arial" w:cs="Arial"/>
          <w:caps w:val="0"/>
          <w:sz w:val="22"/>
          <w:szCs w:val="22"/>
          <w:rtl/>
          <w:cs/>
          <w:lang w:eastAsia="he-IL"/>
        </w:rPr>
        <w:t>פרט</w:t>
      </w:r>
      <w:proofErr w:type="spellEnd"/>
      <w:r w:rsidRPr="00D50272">
        <w:rPr>
          <w:rFonts w:ascii="Arial" w:eastAsia="Times New Roman" w:hAnsi="Arial" w:cs="Arial"/>
          <w:caps w:val="0"/>
          <w:sz w:val="22"/>
          <w:szCs w:val="22"/>
          <w:rtl/>
          <w:cs/>
          <w:lang w:eastAsia="he-IL"/>
        </w:rPr>
        <w:t xml:space="preserve"> שלהלן</w:t>
      </w:r>
      <w:r w:rsidRPr="00D50272">
        <w:rPr>
          <w:rFonts w:ascii="Arial" w:eastAsia="Times New Roman" w:hAnsi="Arial" w:cs="Arial"/>
          <w:caps w:val="0"/>
          <w:sz w:val="22"/>
          <w:szCs w:val="22"/>
          <w:rtl/>
          <w:lang w:eastAsia="he-IL"/>
        </w:rPr>
        <w:t xml:space="preserve">, צריך לדווח עליהן מיד </w:t>
      </w:r>
      <w:r w:rsidR="00C20076">
        <w:rPr>
          <w:rFonts w:ascii="Arial" w:eastAsia="Times New Roman" w:hAnsi="Arial" w:cs="Arial" w:hint="cs"/>
          <w:caps w:val="0"/>
          <w:sz w:val="22"/>
          <w:szCs w:val="22"/>
          <w:rtl/>
          <w:lang w:eastAsia="he-IL"/>
        </w:rPr>
        <w:t>לנציג המזמין</w:t>
      </w:r>
      <w:r w:rsidRPr="00D50272">
        <w:rPr>
          <w:rFonts w:ascii="Arial" w:eastAsia="Times New Roman" w:hAnsi="Arial" w:cs="Arial"/>
          <w:caps w:val="0"/>
          <w:sz w:val="22"/>
          <w:szCs w:val="22"/>
          <w:rtl/>
          <w:lang w:eastAsia="he-IL"/>
        </w:rPr>
        <w:t xml:space="preserve"> ולקבל הבהרות והנחיות מתאימות. הצעות המחיר לייצור/לאספקת פריטי ציוד הכלולים במי</w:t>
      </w:r>
      <w:r w:rsidRPr="00D50272">
        <w:rPr>
          <w:rFonts w:ascii="Arial" w:eastAsia="Times New Roman" w:hAnsi="Arial" w:cs="Arial"/>
          <w:caps w:val="0"/>
          <w:sz w:val="22"/>
          <w:szCs w:val="22"/>
          <w:rtl/>
          <w:cs/>
          <w:lang w:eastAsia="he-IL"/>
        </w:rPr>
        <w:t>פרט</w:t>
      </w:r>
      <w:r w:rsidRPr="00D50272">
        <w:rPr>
          <w:rFonts w:ascii="Arial" w:eastAsia="Times New Roman" w:hAnsi="Arial" w:cs="Arial"/>
          <w:caps w:val="0"/>
          <w:sz w:val="22"/>
          <w:szCs w:val="22"/>
          <w:rtl/>
          <w:lang w:eastAsia="he-IL"/>
        </w:rPr>
        <w:t xml:space="preserve"> זה תוגשנה רק אחרי לימוד כל אחד ממרכיבי</w:t>
      </w:r>
      <w:r w:rsidRPr="00D50272">
        <w:rPr>
          <w:rFonts w:ascii="Arial" w:eastAsia="Times New Roman" w:hAnsi="Arial" w:cs="Arial"/>
          <w:caps w:val="0"/>
          <w:sz w:val="22"/>
          <w:szCs w:val="22"/>
          <w:rtl/>
          <w:cs/>
          <w:lang w:eastAsia="he-IL"/>
        </w:rPr>
        <w:t>ו</w:t>
      </w:r>
      <w:r w:rsidRPr="00D50272">
        <w:rPr>
          <w:rFonts w:ascii="Arial" w:eastAsia="Times New Roman" w:hAnsi="Arial" w:cs="Arial"/>
          <w:caps w:val="0"/>
          <w:sz w:val="22"/>
          <w:szCs w:val="22"/>
          <w:rtl/>
          <w:lang w:eastAsia="he-IL"/>
        </w:rPr>
        <w:t xml:space="preserve"> ובהתאם להם. </w:t>
      </w:r>
    </w:p>
    <w:p w14:paraId="06F423B7"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p>
    <w:p w14:paraId="5F0ADCA6"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יצרן/ספק הציוד יהיה אחראי גם לאספקת הציוד, להובלתו לאתר, להרכבתו באתר, לחיבורו למערכות המבנה, להפעלתו ולביצועם המושלם של כל הסעיפים הכלולים במרכיבי המ</w:t>
      </w:r>
      <w:r w:rsidRPr="00D50272">
        <w:rPr>
          <w:rFonts w:ascii="Arial" w:eastAsia="Times New Roman" w:hAnsi="Arial" w:cs="Arial"/>
          <w:caps w:val="0"/>
          <w:sz w:val="22"/>
          <w:szCs w:val="22"/>
          <w:rtl/>
          <w:cs/>
          <w:lang w:eastAsia="he-IL"/>
        </w:rPr>
        <w:t>יפרט.</w:t>
      </w:r>
    </w:p>
    <w:p w14:paraId="3EBFBCD9"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p>
    <w:p w14:paraId="5CBCA3ED"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 xml:space="preserve">יצרן ציוד אשר </w:t>
      </w:r>
      <w:r w:rsidRPr="00D50272">
        <w:rPr>
          <w:rFonts w:ascii="Arial" w:eastAsia="Times New Roman" w:hAnsi="Arial" w:cs="Arial"/>
          <w:caps w:val="0"/>
          <w:sz w:val="22"/>
          <w:szCs w:val="22"/>
          <w:rtl/>
          <w:cs/>
          <w:lang w:eastAsia="he-IL"/>
        </w:rPr>
        <w:t>הצעתו תזכה</w:t>
      </w:r>
      <w:r w:rsidRPr="00D50272">
        <w:rPr>
          <w:rFonts w:ascii="Arial" w:eastAsia="Times New Roman" w:hAnsi="Arial" w:cs="Arial"/>
          <w:caps w:val="0"/>
          <w:sz w:val="22"/>
          <w:szCs w:val="22"/>
          <w:rtl/>
          <w:lang w:eastAsia="he-IL"/>
        </w:rPr>
        <w:t xml:space="preserve">, חייב להגיע לאתר הבנייה מיד עם קבלת הזמנת העבודה, ולבדוק את כל ההכנות שבוצעו במטבח, כגון: ברזים, מחסומי רצפה/ניקוזים, חיבורי חשמל, קירות/טיח/קרמיקה, שיפועי רצפה, </w:t>
      </w:r>
      <w:r w:rsidRPr="00D50272">
        <w:rPr>
          <w:rFonts w:ascii="Arial" w:eastAsia="Times New Roman" w:hAnsi="Arial" w:cs="Arial"/>
          <w:caps w:val="0"/>
          <w:sz w:val="22"/>
          <w:szCs w:val="22"/>
          <w:rtl/>
          <w:cs/>
          <w:lang w:eastAsia="he-IL"/>
        </w:rPr>
        <w:t xml:space="preserve">רוחב פתחים, </w:t>
      </w:r>
      <w:r w:rsidRPr="00D50272">
        <w:rPr>
          <w:rFonts w:ascii="Arial" w:eastAsia="Times New Roman" w:hAnsi="Arial" w:cs="Arial"/>
          <w:caps w:val="0"/>
          <w:sz w:val="22"/>
          <w:szCs w:val="22"/>
          <w:rtl/>
          <w:lang w:eastAsia="he-IL"/>
        </w:rPr>
        <w:t>גבהים של קירות/מחיצות</w:t>
      </w:r>
      <w:r w:rsidRPr="00D50272">
        <w:rPr>
          <w:rFonts w:ascii="Arial" w:eastAsia="Times New Roman" w:hAnsi="Arial" w:cs="Arial"/>
          <w:caps w:val="0"/>
          <w:sz w:val="22"/>
          <w:szCs w:val="22"/>
          <w:rtl/>
          <w:cs/>
          <w:lang w:eastAsia="he-IL"/>
        </w:rPr>
        <w:t>/מעברים</w:t>
      </w:r>
      <w:r w:rsidRPr="00D50272">
        <w:rPr>
          <w:rFonts w:ascii="Arial" w:eastAsia="Times New Roman" w:hAnsi="Arial" w:cs="Arial"/>
          <w:caps w:val="0"/>
          <w:sz w:val="22"/>
          <w:szCs w:val="22"/>
          <w:rtl/>
          <w:lang w:eastAsia="he-IL"/>
        </w:rPr>
        <w:t xml:space="preserve"> - וכל נתון נוסף הקיים באתר ומחייב התייחסות אליו במהלך הייצור/ההרכבה של הציוד. הספק יוודא כי כל התנאים הנ"ל מתאימים לפריטי הציוד שהוא מספק לפרוייקט. בהמשך לביקור זה, שבו יתלווה לזוכה מנהל הפרוייקט, ימסור הזוכה דו"ח על כל החריגות ו/או הבעיות המיוחדות, אשר עלולות למנוע את הביצוע של הפריטים כפי שהוזמנו.</w:t>
      </w:r>
    </w:p>
    <w:p w14:paraId="4BE9A5CC"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 xml:space="preserve"> </w:t>
      </w:r>
    </w:p>
    <w:p w14:paraId="5D8A4FC2"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אחרי הבדיקה באתר יפיץ זוכה המיכרז "סט תוכניות עבודה לביצוע"</w:t>
      </w:r>
      <w:r w:rsidRPr="00D50272">
        <w:rPr>
          <w:rFonts w:ascii="Arial" w:eastAsia="Times New Roman" w:hAnsi="Arial" w:cs="Arial"/>
          <w:caps w:val="0"/>
          <w:sz w:val="22"/>
          <w:szCs w:val="22"/>
          <w:rtl/>
          <w:cs/>
          <w:lang w:eastAsia="he-IL"/>
        </w:rPr>
        <w:t xml:space="preserve">, אשר יכללו עידכונים בהעמדת הציוד ובחיבורים (חשמל ואינסטלציה) לפי הציוד המסופק בפועל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w:t>
      </w:r>
      <w:r w:rsidRPr="00D50272">
        <w:rPr>
          <w:rFonts w:ascii="Arial" w:eastAsia="Times New Roman" w:hAnsi="Arial" w:cs="Arial"/>
          <w:b/>
          <w:bCs/>
          <w:i/>
          <w:iCs/>
          <w:caps w:val="0"/>
          <w:sz w:val="22"/>
          <w:szCs w:val="22"/>
          <w:rtl/>
          <w:cs/>
          <w:lang w:eastAsia="he-IL"/>
        </w:rPr>
        <w:t>כולל מידות מעודכנות</w:t>
      </w:r>
      <w:r w:rsidRPr="00D50272">
        <w:rPr>
          <w:rFonts w:ascii="Arial" w:eastAsia="Times New Roman" w:hAnsi="Arial" w:cs="Arial"/>
          <w:caps w:val="0"/>
          <w:sz w:val="22"/>
          <w:szCs w:val="22"/>
          <w:rtl/>
          <w:cs/>
          <w:lang w:eastAsia="he-IL"/>
        </w:rPr>
        <w:t xml:space="preserve">; </w:t>
      </w:r>
      <w:r w:rsidRPr="00D50272">
        <w:rPr>
          <w:rFonts w:ascii="Arial" w:eastAsia="Times New Roman" w:hAnsi="Arial" w:cs="Arial"/>
          <w:b/>
          <w:bCs/>
          <w:caps w:val="0"/>
          <w:sz w:val="22"/>
          <w:szCs w:val="22"/>
          <w:rtl/>
          <w:cs/>
          <w:lang w:eastAsia="he-IL"/>
        </w:rPr>
        <w:t>כל חריגה משמעותית מהתכנית המקורית תהיה בכפוף לאישור מתכננ/ת המטבח.</w:t>
      </w:r>
      <w:r w:rsidRPr="00D50272">
        <w:rPr>
          <w:rFonts w:ascii="Arial" w:eastAsia="Times New Roman" w:hAnsi="Arial" w:cs="Arial"/>
          <w:caps w:val="0"/>
          <w:sz w:val="22"/>
          <w:szCs w:val="22"/>
          <w:rtl/>
          <w:lang w:eastAsia="he-IL"/>
        </w:rPr>
        <w:t xml:space="preserve"> </w:t>
      </w:r>
    </w:p>
    <w:p w14:paraId="1E22BEB7"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p>
    <w:p w14:paraId="35FB21E9"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r w:rsidRPr="00D50272">
        <w:rPr>
          <w:rFonts w:ascii="Arial" w:eastAsia="Times New Roman" w:hAnsi="Arial" w:cs="Arial"/>
          <w:caps w:val="0"/>
          <w:sz w:val="22"/>
          <w:szCs w:val="22"/>
          <w:rtl/>
          <w:cs/>
          <w:lang w:eastAsia="he-IL"/>
        </w:rPr>
        <w:t>לפני הגעת הציוד לאתר</w:t>
      </w:r>
      <w:r w:rsidRPr="00D50272">
        <w:rPr>
          <w:rFonts w:ascii="Arial" w:eastAsia="Times New Roman" w:hAnsi="Arial" w:cs="Arial"/>
          <w:caps w:val="0"/>
          <w:sz w:val="22"/>
          <w:szCs w:val="22"/>
          <w:rtl/>
          <w:lang w:eastAsia="he-IL"/>
        </w:rPr>
        <w:t xml:space="preserve"> יבדוק </w:t>
      </w: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 xml:space="preserve">ספק </w:t>
      </w:r>
      <w:r w:rsidRPr="00D50272">
        <w:rPr>
          <w:rFonts w:ascii="Arial" w:eastAsia="Times New Roman" w:hAnsi="Arial" w:cs="Arial"/>
          <w:caps w:val="0"/>
          <w:sz w:val="22"/>
          <w:szCs w:val="22"/>
          <w:rtl/>
          <w:cs/>
          <w:lang w:eastAsia="he-IL"/>
        </w:rPr>
        <w:t xml:space="preserve">ויאשר </w:t>
      </w:r>
      <w:r w:rsidRPr="00D50272">
        <w:rPr>
          <w:rFonts w:ascii="Arial" w:eastAsia="Times New Roman" w:hAnsi="Arial" w:cs="Arial"/>
          <w:caps w:val="0"/>
          <w:sz w:val="22"/>
          <w:szCs w:val="22"/>
          <w:rtl/>
          <w:lang w:eastAsia="he-IL"/>
        </w:rPr>
        <w:t xml:space="preserve">כי דרישותיו לשינויים בוצעו וכי </w:t>
      </w:r>
      <w:r w:rsidRPr="00D50272">
        <w:rPr>
          <w:rFonts w:ascii="Arial" w:eastAsia="Times New Roman" w:hAnsi="Arial" w:cs="Arial"/>
          <w:caps w:val="0"/>
          <w:sz w:val="22"/>
          <w:szCs w:val="22"/>
          <w:rtl/>
          <w:cs/>
          <w:lang w:eastAsia="he-IL"/>
        </w:rPr>
        <w:t xml:space="preserve">ניתן </w:t>
      </w:r>
      <w:r w:rsidRPr="00D50272">
        <w:rPr>
          <w:rFonts w:ascii="Arial" w:eastAsia="Times New Roman" w:hAnsi="Arial" w:cs="Arial"/>
          <w:caps w:val="0"/>
          <w:sz w:val="22"/>
          <w:szCs w:val="22"/>
          <w:rtl/>
          <w:lang w:eastAsia="he-IL"/>
        </w:rPr>
        <w:t xml:space="preserve">להרכיב את כל הציוד </w:t>
      </w:r>
      <w:r w:rsidRPr="00D50272">
        <w:rPr>
          <w:rFonts w:ascii="Arial" w:eastAsia="Times New Roman" w:hAnsi="Arial" w:cs="Arial"/>
          <w:caps w:val="0"/>
          <w:sz w:val="22"/>
          <w:szCs w:val="22"/>
          <w:rtl/>
          <w:cs/>
          <w:lang w:eastAsia="he-IL"/>
        </w:rPr>
        <w:t>לפי התכנית המאושרת</w:t>
      </w:r>
      <w:r w:rsidRPr="00D50272">
        <w:rPr>
          <w:rFonts w:ascii="Arial" w:eastAsia="Times New Roman" w:hAnsi="Arial" w:cs="Arial"/>
          <w:caps w:val="0"/>
          <w:sz w:val="22"/>
          <w:szCs w:val="22"/>
          <w:rtl/>
          <w:lang w:eastAsia="he-IL"/>
        </w:rPr>
        <w:t xml:space="preserve">. </w:t>
      </w:r>
      <w:r w:rsidRPr="00D50272">
        <w:rPr>
          <w:rFonts w:ascii="Arial" w:eastAsia="Times New Roman" w:hAnsi="Arial" w:cs="Arial"/>
          <w:b/>
          <w:bCs/>
          <w:caps w:val="0"/>
          <w:sz w:val="22"/>
          <w:szCs w:val="22"/>
          <w:rtl/>
          <w:lang w:eastAsia="he-IL"/>
        </w:rPr>
        <w:t>כל שינוי במערכות האספקות ובמערכות התשתיות שיידרש אחרי אישור זה יבוצע באחריותו של ספק הציוד, ועל חשבונו.</w:t>
      </w:r>
    </w:p>
    <w:p w14:paraId="7E50C0A8"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p>
    <w:p w14:paraId="7AFBE523"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b/>
          <w:bCs/>
          <w:caps w:val="0"/>
          <w:sz w:val="22"/>
          <w:szCs w:val="22"/>
          <w:rtl/>
          <w:lang w:eastAsia="he-IL"/>
        </w:rPr>
      </w:pPr>
      <w:r w:rsidRPr="00D50272">
        <w:rPr>
          <w:rFonts w:ascii="Arial" w:eastAsia="Times New Roman" w:hAnsi="Arial" w:cs="Arial"/>
          <w:b/>
          <w:bCs/>
          <w:caps w:val="0"/>
          <w:sz w:val="22"/>
          <w:szCs w:val="22"/>
          <w:u w:val="single"/>
          <w:rtl/>
          <w:lang w:eastAsia="he-IL"/>
        </w:rPr>
        <w:t>הערה:</w:t>
      </w:r>
      <w:r w:rsidRPr="00D50272">
        <w:rPr>
          <w:rFonts w:ascii="Arial" w:eastAsia="Times New Roman" w:hAnsi="Arial" w:cs="Arial"/>
          <w:caps w:val="0"/>
          <w:sz w:val="22"/>
          <w:szCs w:val="22"/>
          <w:rtl/>
          <w:lang w:eastAsia="he-IL"/>
        </w:rPr>
        <w:tab/>
      </w:r>
      <w:r w:rsidRPr="00D50272">
        <w:rPr>
          <w:rFonts w:ascii="Arial" w:eastAsia="Times New Roman" w:hAnsi="Arial" w:cs="Arial"/>
          <w:b/>
          <w:bCs/>
          <w:caps w:val="0"/>
          <w:sz w:val="22"/>
          <w:szCs w:val="22"/>
          <w:rtl/>
          <w:lang w:eastAsia="he-IL"/>
        </w:rPr>
        <w:t xml:space="preserve">המזמין אינו מתחייב לרכוש את כל פריטי הציוד המופיעים במיכרז, וקיימת אפשרות שחלק מהפריטים לא יירכשו כלל - או יירכשו בשלב מאוחר יותר. </w:t>
      </w:r>
    </w:p>
    <w:p w14:paraId="2C927683"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p>
    <w:p w14:paraId="09D950BE"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caps w:val="0"/>
          <w:sz w:val="22"/>
          <w:szCs w:val="22"/>
          <w:rtl/>
          <w:lang w:eastAsia="he-IL"/>
        </w:rPr>
      </w:pPr>
    </w:p>
    <w:p w14:paraId="70FB31A2" w14:textId="77777777" w:rsidR="00D50272" w:rsidRPr="00D50272" w:rsidRDefault="00D50272" w:rsidP="00D50272">
      <w:pPr>
        <w:widowControl w:val="0"/>
        <w:tabs>
          <w:tab w:val="left" w:pos="720"/>
          <w:tab w:val="left" w:pos="1440"/>
          <w:tab w:val="left" w:pos="2160"/>
          <w:tab w:val="left" w:pos="2636"/>
          <w:tab w:val="left" w:pos="3600"/>
          <w:tab w:val="left" w:pos="4320"/>
          <w:tab w:val="left" w:pos="5040"/>
          <w:tab w:val="left" w:pos="5760"/>
          <w:tab w:val="left" w:pos="6480"/>
          <w:tab w:val="left" w:pos="7200"/>
          <w:tab w:val="left" w:pos="7920"/>
          <w:tab w:val="left" w:pos="8504"/>
        </w:tabs>
        <w:suppressAutoHyphens/>
        <w:autoSpaceDE w:val="0"/>
        <w:jc w:val="right"/>
        <w:rPr>
          <w:rFonts w:ascii="Arial" w:eastAsia="Times New Roman" w:hAnsi="Arial" w:cs="Arial"/>
          <w:b/>
          <w:bCs/>
          <w:caps w:val="0"/>
          <w:sz w:val="22"/>
          <w:szCs w:val="22"/>
          <w:rtl/>
          <w:lang w:eastAsia="he-IL"/>
        </w:rPr>
      </w:pPr>
    </w:p>
    <w:p w14:paraId="6FABFEEC" w14:textId="77777777" w:rsidR="00D50272" w:rsidRPr="00D50272" w:rsidRDefault="00332763" w:rsidP="00D50272">
      <w:pPr>
        <w:widowControl w:val="0"/>
        <w:tabs>
          <w:tab w:val="left" w:pos="720"/>
          <w:tab w:val="left" w:pos="1440"/>
          <w:tab w:val="left" w:pos="2160"/>
          <w:tab w:val="left" w:pos="2636"/>
          <w:tab w:val="left" w:pos="3600"/>
          <w:tab w:val="left" w:pos="4320"/>
          <w:tab w:val="left" w:pos="5040"/>
          <w:tab w:val="left" w:pos="5760"/>
          <w:tab w:val="left" w:pos="6480"/>
          <w:tab w:val="left" w:pos="7200"/>
          <w:tab w:val="left" w:pos="7920"/>
          <w:tab w:val="left" w:pos="8504"/>
        </w:tabs>
        <w:suppressAutoHyphens/>
        <w:autoSpaceDE w:val="0"/>
        <w:jc w:val="right"/>
        <w:rPr>
          <w:rFonts w:ascii="Arial" w:eastAsia="Times New Roman" w:hAnsi="Arial" w:cs="Arial"/>
          <w:caps w:val="0"/>
          <w:sz w:val="26"/>
          <w:szCs w:val="26"/>
          <w:rtl/>
          <w:lang w:eastAsia="he-IL"/>
        </w:rPr>
      </w:pPr>
      <w:r w:rsidRPr="00D50272">
        <w:rPr>
          <w:rFonts w:ascii="Arial" w:eastAsia="Times New Roman" w:hAnsi="Arial" w:cs="Arial"/>
          <w:caps w:val="0"/>
          <w:sz w:val="22"/>
          <w:szCs w:val="22"/>
          <w:rtl/>
          <w:lang w:eastAsia="he-IL"/>
        </w:rPr>
        <w:t xml:space="preserve">:   </w:t>
      </w:r>
    </w:p>
    <w:p w14:paraId="345F934E" w14:textId="77777777" w:rsidR="00D50272" w:rsidRPr="00D50272" w:rsidRDefault="00D50272" w:rsidP="00D50272">
      <w:pPr>
        <w:widowControl w:val="0"/>
        <w:tabs>
          <w:tab w:val="left" w:pos="720"/>
          <w:tab w:val="left" w:pos="1440"/>
          <w:tab w:val="left" w:pos="2160"/>
          <w:tab w:val="left" w:pos="2636"/>
          <w:tab w:val="left" w:pos="3600"/>
          <w:tab w:val="left" w:pos="4320"/>
          <w:tab w:val="left" w:pos="5040"/>
          <w:tab w:val="left" w:pos="5760"/>
          <w:tab w:val="left" w:pos="6480"/>
          <w:tab w:val="left" w:pos="7200"/>
          <w:tab w:val="left" w:pos="7920"/>
          <w:tab w:val="left" w:pos="8504"/>
        </w:tabs>
        <w:suppressAutoHyphens/>
        <w:autoSpaceDE w:val="0"/>
        <w:jc w:val="center"/>
        <w:rPr>
          <w:rFonts w:ascii="Arial" w:eastAsia="Times New Roman" w:hAnsi="Arial" w:cs="Arial"/>
          <w:b/>
          <w:bCs/>
          <w:caps w:val="0"/>
          <w:sz w:val="26"/>
          <w:szCs w:val="26"/>
          <w:rtl/>
          <w:cs/>
          <w:lang w:eastAsia="he-IL"/>
        </w:rPr>
      </w:pPr>
    </w:p>
    <w:p w14:paraId="51A2DCA5" w14:textId="77777777" w:rsidR="00D50272" w:rsidRPr="00D50272" w:rsidRDefault="00332763" w:rsidP="00D50272">
      <w:pPr>
        <w:widowControl w:val="0"/>
        <w:tabs>
          <w:tab w:val="left" w:pos="720"/>
          <w:tab w:val="left" w:pos="1440"/>
          <w:tab w:val="left" w:pos="2160"/>
          <w:tab w:val="left" w:pos="2636"/>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b/>
          <w:bCs/>
          <w:caps w:val="0"/>
          <w:sz w:val="22"/>
          <w:szCs w:val="22"/>
          <w:rtl/>
          <w:lang w:eastAsia="he-IL"/>
        </w:rPr>
      </w:pPr>
      <w:r w:rsidRPr="00D50272">
        <w:rPr>
          <w:rFonts w:ascii="Arial" w:eastAsia="Times New Roman" w:hAnsi="Arial" w:cs="Arial"/>
          <w:caps w:val="0"/>
          <w:sz w:val="22"/>
          <w:szCs w:val="22"/>
          <w:rtl/>
          <w:lang w:eastAsia="he-IL"/>
        </w:rPr>
        <w:t xml:space="preserve">להבהרות ניתן לפנות אל מתכנן המטבח – </w:t>
      </w:r>
      <w:r w:rsidRPr="00D50272">
        <w:rPr>
          <w:rFonts w:ascii="Arial" w:eastAsia="Times New Roman" w:hAnsi="Arial" w:cs="Arial"/>
          <w:b/>
          <w:bCs/>
          <w:caps w:val="0"/>
          <w:sz w:val="22"/>
          <w:szCs w:val="22"/>
          <w:rtl/>
          <w:lang w:eastAsia="he-IL"/>
        </w:rPr>
        <w:t xml:space="preserve"> אילן לב  </w:t>
      </w:r>
      <w:r w:rsidRPr="00D50272">
        <w:rPr>
          <w:rFonts w:ascii="Arial" w:eastAsia="Times New Roman" w:hAnsi="Arial" w:cs="Arial"/>
          <w:caps w:val="0"/>
          <w:sz w:val="22"/>
          <w:szCs w:val="22"/>
          <w:rtl/>
          <w:lang w:eastAsia="he-IL"/>
        </w:rPr>
        <w:t xml:space="preserve"> – </w:t>
      </w:r>
      <w:r w:rsidRPr="00D50272">
        <w:rPr>
          <w:rFonts w:ascii="Arial" w:eastAsia="Times New Roman" w:hAnsi="Arial" w:cs="Arial"/>
          <w:b/>
          <w:bCs/>
          <w:caps w:val="0"/>
          <w:sz w:val="22"/>
          <w:szCs w:val="22"/>
          <w:rtl/>
          <w:lang w:eastAsia="he-IL"/>
        </w:rPr>
        <w:t xml:space="preserve">"נחשון תכנון מטבחים", קיבוץ נחשון </w:t>
      </w:r>
    </w:p>
    <w:p w14:paraId="6FF78074"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jc w:val="center"/>
        <w:rPr>
          <w:rFonts w:ascii="Arial" w:eastAsia="Times New Roman" w:hAnsi="Arial" w:cs="Arial"/>
          <w:b/>
          <w:bCs/>
          <w:caps w:val="0"/>
          <w:sz w:val="32"/>
          <w:szCs w:val="32"/>
          <w:u w:val="single"/>
          <w:rtl/>
          <w:lang w:eastAsia="he-IL"/>
        </w:rPr>
      </w:pPr>
      <w:r w:rsidRPr="00D50272">
        <w:rPr>
          <w:rFonts w:ascii="Arial" w:eastAsia="Times New Roman" w:hAnsi="Arial" w:cs="Arial"/>
          <w:b/>
          <w:bCs/>
          <w:caps w:val="0"/>
          <w:sz w:val="26"/>
          <w:szCs w:val="26"/>
          <w:rtl/>
          <w:lang w:eastAsia="he-IL"/>
        </w:rPr>
        <w:br w:type="page"/>
      </w:r>
      <w:r w:rsidRPr="00D50272">
        <w:rPr>
          <w:rFonts w:ascii="Arial" w:eastAsia="Times New Roman" w:hAnsi="Arial" w:cs="Arial"/>
          <w:b/>
          <w:bCs/>
          <w:caps w:val="0"/>
          <w:sz w:val="32"/>
          <w:szCs w:val="32"/>
          <w:rtl/>
          <w:lang w:eastAsia="he-IL"/>
        </w:rPr>
        <w:lastRenderedPageBreak/>
        <w:t>ציוד לרכישה</w:t>
      </w:r>
    </w:p>
    <w:p w14:paraId="0507CC2B"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jc w:val="center"/>
        <w:rPr>
          <w:rFonts w:ascii="Arial" w:eastAsia="Times New Roman" w:hAnsi="Arial" w:cs="Arial"/>
          <w:caps w:val="0"/>
          <w:sz w:val="22"/>
          <w:szCs w:val="22"/>
          <w:u w:val="single"/>
          <w:rtl/>
          <w:lang w:eastAsia="he-IL"/>
        </w:rPr>
      </w:pPr>
      <w:r w:rsidRPr="00D50272">
        <w:rPr>
          <w:rFonts w:ascii="Arial" w:eastAsia="Times New Roman" w:hAnsi="Arial" w:cs="Arial"/>
          <w:b/>
          <w:bCs/>
          <w:caps w:val="0"/>
          <w:sz w:val="32"/>
          <w:szCs w:val="32"/>
          <w:u w:val="single"/>
          <w:rtl/>
          <w:lang w:eastAsia="he-IL"/>
        </w:rPr>
        <w:t>מיפרט טכני כללי</w:t>
      </w:r>
    </w:p>
    <w:p w14:paraId="17304200"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rPr>
          <w:rFonts w:ascii="Arial" w:eastAsia="Times New Roman" w:hAnsi="Arial" w:cs="Arial"/>
          <w:caps w:val="0"/>
          <w:sz w:val="22"/>
          <w:szCs w:val="22"/>
          <w:rtl/>
          <w:lang w:eastAsia="he-IL"/>
        </w:rPr>
      </w:pPr>
    </w:p>
    <w:p w14:paraId="3160AC34" w14:textId="77777777" w:rsidR="00D50272" w:rsidRPr="00D50272" w:rsidRDefault="00332763" w:rsidP="00FC1E58">
      <w:pPr>
        <w:widowControl w:val="0"/>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u w:val="single"/>
          <w:rtl/>
          <w:cs/>
          <w:lang w:eastAsia="he-IL"/>
        </w:rPr>
      </w:pPr>
      <w:r w:rsidRPr="00D50272">
        <w:rPr>
          <w:rFonts w:ascii="Arial" w:eastAsia="Times New Roman" w:hAnsi="Arial" w:cs="Arial"/>
          <w:b/>
          <w:bCs/>
          <w:caps w:val="0"/>
          <w:sz w:val="22"/>
          <w:szCs w:val="22"/>
          <w:u w:val="single"/>
          <w:rtl/>
          <w:cs/>
          <w:lang w:eastAsia="he-IL"/>
        </w:rPr>
        <w:t>כתב כוונות</w:t>
      </w:r>
    </w:p>
    <w:p w14:paraId="64BB1530"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המסמכים שלהלן מפרטים את כל סוגי העבודה/הציוד הנדרשים להשלמת נושא הבקשה להצעת המחיר, והם יהוו בסיס להתקשרות בין המזמין לבין ספק הציוד (להלן: "החוזה").  </w:t>
      </w:r>
    </w:p>
    <w:p w14:paraId="7828CB85"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מפרט ותוכניות (שרטוטים) משלימים זה את זה, ויוצרים יחד מערכת עבודה שלמה אלא אם כן צוין במפורש אחרת; כל עבודה אחרת, שהיא נדרשת לשם הפעלה תקינה של ציוד המסופק ע"י קבלן/יצרן/ספק, אף אם לא צוינה במפורש, תבוצע במסגרת </w:t>
      </w: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חוזה ללא תוספת מחיר.</w:t>
      </w:r>
    </w:p>
    <w:p w14:paraId="50149B89"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הפירוט להלן מגדיר דרישות מזעריות לרמות ביצועים ורמת הביצוע לא תפחת מהן; </w:t>
      </w: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 xml:space="preserve">ספק אחראי להתקנה ולתפקוד נאותים של כל פריטי הציוד שיספק ויתקין במסגרת </w:t>
      </w: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 xml:space="preserve">חוזה. </w:t>
      </w:r>
    </w:p>
    <w:p w14:paraId="419FB81A"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lang w:eastAsia="he-IL"/>
        </w:rPr>
      </w:pPr>
      <w:r w:rsidRPr="00D50272">
        <w:rPr>
          <w:rFonts w:ascii="Arial" w:eastAsia="Times New Roman" w:hAnsi="Arial" w:cs="Arial"/>
          <w:caps w:val="0"/>
          <w:sz w:val="22"/>
          <w:szCs w:val="22"/>
          <w:rtl/>
          <w:cs/>
          <w:lang w:eastAsia="he-IL"/>
        </w:rPr>
        <w:t xml:space="preserve">המידות המצויינות בגוף המיכרז לגבי הציוד הן במקורב בלבד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ניתן לחרוג עד 10% (אלא אם כן התנאים בשטח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לפי התכנית המצורפת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אינם מאפשרים זאת). כל חריגה משמעותית מחייבת אישורו של מתכנן המטבחים.</w:t>
      </w:r>
    </w:p>
    <w:p w14:paraId="2766956A"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lang w:eastAsia="he-IL"/>
        </w:rPr>
      </w:pPr>
      <w:r w:rsidRPr="00D50272">
        <w:rPr>
          <w:rFonts w:ascii="Arial" w:eastAsia="Times New Roman" w:hAnsi="Arial" w:cs="Arial"/>
          <w:caps w:val="0"/>
          <w:sz w:val="22"/>
          <w:szCs w:val="22"/>
          <w:rtl/>
          <w:cs/>
          <w:lang w:eastAsia="he-IL"/>
        </w:rPr>
        <w:t xml:space="preserve">יש לעמוד ככל האפשר בדרישות האנרגיה המצוינות לגבי כל פריט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כל חריגה משמעותית (10% ומעלה לכאן או לכאן) מחייבת קבלת אישורו של מתכנן המטבחים.</w:t>
      </w:r>
    </w:p>
    <w:p w14:paraId="257EC06D"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 xml:space="preserve">ספק ימלא הוראות מפורטות של </w:t>
      </w:r>
      <w:r w:rsidRPr="00D50272">
        <w:rPr>
          <w:rFonts w:ascii="Arial" w:eastAsia="Times New Roman" w:hAnsi="Arial" w:cs="Arial"/>
          <w:caps w:val="0"/>
          <w:sz w:val="22"/>
          <w:szCs w:val="22"/>
          <w:rtl/>
          <w:cs/>
          <w:lang w:eastAsia="he-IL"/>
        </w:rPr>
        <w:t>יצרן</w:t>
      </w:r>
      <w:r w:rsidRPr="00D50272">
        <w:rPr>
          <w:rFonts w:ascii="Arial" w:eastAsia="Times New Roman" w:hAnsi="Arial" w:cs="Arial"/>
          <w:caps w:val="0"/>
          <w:sz w:val="22"/>
          <w:szCs w:val="22"/>
          <w:rtl/>
          <w:lang w:eastAsia="he-IL"/>
        </w:rPr>
        <w:t xml:space="preserve"> </w:t>
      </w: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 xml:space="preserve">ציוד להתקנת פריטיו; אם יש סתירה בין הוראות יצרן </w:t>
      </w:r>
      <w:r w:rsidRPr="00D50272">
        <w:rPr>
          <w:rFonts w:ascii="Arial" w:eastAsia="Times New Roman" w:hAnsi="Arial" w:cs="Arial"/>
          <w:caps w:val="0"/>
          <w:sz w:val="22"/>
          <w:szCs w:val="22"/>
          <w:rtl/>
          <w:cs/>
          <w:lang w:eastAsia="he-IL"/>
        </w:rPr>
        <w:t>למפרטים</w:t>
      </w:r>
      <w:r w:rsidRPr="00D50272">
        <w:rPr>
          <w:rFonts w:ascii="Arial" w:eastAsia="Times New Roman" w:hAnsi="Arial" w:cs="Arial"/>
          <w:caps w:val="0"/>
          <w:sz w:val="22"/>
          <w:szCs w:val="22"/>
          <w:rtl/>
          <w:lang w:eastAsia="he-IL"/>
        </w:rPr>
        <w:t xml:space="preserve"> עליו להודיע מיד ל</w:t>
      </w:r>
      <w:r w:rsidRPr="00D50272">
        <w:rPr>
          <w:rFonts w:ascii="Arial" w:eastAsia="Times New Roman" w:hAnsi="Arial" w:cs="Arial"/>
          <w:caps w:val="0"/>
          <w:sz w:val="22"/>
          <w:szCs w:val="22"/>
          <w:rtl/>
          <w:cs/>
          <w:lang w:eastAsia="he-IL"/>
        </w:rPr>
        <w:t>מתכנן המטבחים</w:t>
      </w:r>
      <w:r w:rsidRPr="00D50272">
        <w:rPr>
          <w:rFonts w:ascii="Arial" w:eastAsia="Times New Roman" w:hAnsi="Arial" w:cs="Arial"/>
          <w:caps w:val="0"/>
          <w:sz w:val="22"/>
          <w:szCs w:val="22"/>
          <w:rtl/>
          <w:lang w:eastAsia="he-IL"/>
        </w:rPr>
        <w:t xml:space="preserve"> ולקבל </w:t>
      </w:r>
      <w:r w:rsidRPr="00D50272">
        <w:rPr>
          <w:rFonts w:ascii="Arial" w:eastAsia="Times New Roman" w:hAnsi="Arial" w:cs="Arial"/>
          <w:caps w:val="0"/>
          <w:sz w:val="22"/>
          <w:szCs w:val="22"/>
          <w:rtl/>
          <w:cs/>
          <w:lang w:eastAsia="he-IL"/>
        </w:rPr>
        <w:t xml:space="preserve">ממנו </w:t>
      </w:r>
      <w:r w:rsidRPr="00D50272">
        <w:rPr>
          <w:rFonts w:ascii="Arial" w:eastAsia="Times New Roman" w:hAnsi="Arial" w:cs="Arial"/>
          <w:caps w:val="0"/>
          <w:sz w:val="22"/>
          <w:szCs w:val="22"/>
          <w:rtl/>
          <w:lang w:eastAsia="he-IL"/>
        </w:rPr>
        <w:t>הוראות מפורשות בכתב לפני שימשיך בעבודה.</w:t>
      </w:r>
    </w:p>
    <w:p w14:paraId="0AA8E2ED"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מפרט זה נוגע לכל הפריטים המוזכרים להלן, כולל גם 'פרטים מיוחדים' של הבנייה; במקום בו יש סתירה בין פרט משורטט לבין המפרט להלן, יפעל קבלן/יצרן/ספק בהתאם להוראות המפקח.</w:t>
      </w:r>
    </w:p>
    <w:p w14:paraId="0C1662F6" w14:textId="77777777" w:rsidR="00D50272" w:rsidRPr="00D50272" w:rsidRDefault="00332763" w:rsidP="00FC1E58">
      <w:pPr>
        <w:widowControl w:val="0"/>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u w:val="single"/>
          <w:rtl/>
          <w:cs/>
          <w:lang w:eastAsia="he-IL"/>
        </w:rPr>
      </w:pPr>
      <w:r w:rsidRPr="00D50272">
        <w:rPr>
          <w:rFonts w:ascii="Arial" w:eastAsia="Times New Roman" w:hAnsi="Arial" w:cs="Arial"/>
          <w:b/>
          <w:bCs/>
          <w:caps w:val="0"/>
          <w:sz w:val="22"/>
          <w:szCs w:val="22"/>
          <w:u w:val="single"/>
          <w:rtl/>
          <w:cs/>
          <w:lang w:eastAsia="he-IL"/>
        </w:rPr>
        <w:t>מענה לבקשה להצעת מחיר</w:t>
      </w:r>
    </w:p>
    <w:p w14:paraId="51DF2812"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כתב הכמויות יוגש בפורמט גיליון נתונים אלקטרוני (תואם "אקסל" )</w:t>
      </w:r>
    </w:p>
    <w:p w14:paraId="791116EC"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במידה וצורף לבקשה גיליון נתונים אלקטרוני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יש למלא אותו כנדרש</w:t>
      </w:r>
    </w:p>
    <w:p w14:paraId="1FA95A84"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יש לצרף פרוספקט מקורי של הציוד המוצע</w:t>
      </w:r>
    </w:p>
    <w:p w14:paraId="3F023A51"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הפרוספקט המוצע יהיה בעברית או באנגלית בלבד</w:t>
      </w:r>
    </w:p>
    <w:p w14:paraId="53841063"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יש להגיש פרוספקט מודפס או בפורמט אלקטרוני מקובל (תואם "מיקרוסופט אופיס" או PDF)</w:t>
      </w:r>
    </w:p>
    <w:p w14:paraId="0C759370"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lang w:eastAsia="he-IL"/>
        </w:rPr>
      </w:pPr>
      <w:r w:rsidRPr="00D50272">
        <w:rPr>
          <w:rFonts w:ascii="Arial" w:eastAsia="Times New Roman" w:hAnsi="Arial" w:cs="Arial"/>
          <w:b/>
          <w:bCs/>
          <w:i/>
          <w:iCs/>
          <w:caps w:val="0"/>
          <w:sz w:val="22"/>
          <w:szCs w:val="22"/>
          <w:rtl/>
          <w:cs/>
          <w:lang w:eastAsia="he-IL"/>
        </w:rPr>
        <w:t>חובה</w:t>
      </w:r>
      <w:r w:rsidRPr="00D50272">
        <w:rPr>
          <w:rFonts w:ascii="Arial" w:eastAsia="Times New Roman" w:hAnsi="Arial" w:cs="Arial"/>
          <w:caps w:val="0"/>
          <w:sz w:val="22"/>
          <w:szCs w:val="22"/>
          <w:rtl/>
          <w:cs/>
          <w:lang w:eastAsia="he-IL"/>
        </w:rPr>
        <w:t xml:space="preserve"> לציין לגבי כל פרוספקט את מספר הפריט במיפרט אליו הוא מתייחס</w:t>
      </w:r>
    </w:p>
    <w:p w14:paraId="15A5F1A1"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במידה והפרוספקט מתייחס למספר דגמים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w:t>
      </w:r>
      <w:r w:rsidRPr="00D50272">
        <w:rPr>
          <w:rFonts w:ascii="Arial" w:eastAsia="Times New Roman" w:hAnsi="Arial" w:cs="Arial"/>
          <w:b/>
          <w:bCs/>
          <w:i/>
          <w:iCs/>
          <w:caps w:val="0"/>
          <w:sz w:val="22"/>
          <w:szCs w:val="22"/>
          <w:rtl/>
          <w:cs/>
          <w:lang w:eastAsia="he-IL"/>
        </w:rPr>
        <w:t>חובה</w:t>
      </w:r>
      <w:r w:rsidRPr="00D50272">
        <w:rPr>
          <w:rFonts w:ascii="Arial" w:eastAsia="Times New Roman" w:hAnsi="Arial" w:cs="Arial"/>
          <w:b/>
          <w:bCs/>
          <w:caps w:val="0"/>
          <w:sz w:val="22"/>
          <w:szCs w:val="22"/>
          <w:rtl/>
          <w:cs/>
          <w:lang w:eastAsia="he-IL"/>
        </w:rPr>
        <w:t xml:space="preserve"> </w:t>
      </w:r>
      <w:r w:rsidRPr="00D50272">
        <w:rPr>
          <w:rFonts w:ascii="Arial" w:eastAsia="Times New Roman" w:hAnsi="Arial" w:cs="Arial"/>
          <w:caps w:val="0"/>
          <w:sz w:val="22"/>
          <w:szCs w:val="22"/>
          <w:rtl/>
          <w:cs/>
          <w:lang w:eastAsia="he-IL"/>
        </w:rPr>
        <w:t>לציין את הדגם המוצע</w:t>
      </w:r>
    </w:p>
    <w:p w14:paraId="1A335AF9"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בכל מקרה בו מוגש פרוספקט שאינו מקורי (לדוגמא: סריקה, צילום פקס וכו') יש לוודא שהחומר </w:t>
      </w:r>
      <w:r w:rsidRPr="00D50272">
        <w:rPr>
          <w:rFonts w:ascii="Arial" w:eastAsia="Times New Roman" w:hAnsi="Arial" w:cs="Arial"/>
          <w:b/>
          <w:bCs/>
          <w:i/>
          <w:iCs/>
          <w:caps w:val="0"/>
          <w:sz w:val="22"/>
          <w:szCs w:val="22"/>
          <w:rtl/>
          <w:cs/>
          <w:lang w:eastAsia="he-IL"/>
        </w:rPr>
        <w:t>ברור וקריא</w:t>
      </w:r>
    </w:p>
    <w:p w14:paraId="3F35BFC0"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יש לציין במפורש את שם היצרן ואת הארץ בה מיוצר פריט הציוד</w:t>
      </w:r>
    </w:p>
    <w:p w14:paraId="0C09F28F"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במקום בו מצורף למיפרט הטכני שאלון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w:t>
      </w:r>
      <w:r w:rsidRPr="00D50272">
        <w:rPr>
          <w:rFonts w:ascii="Arial" w:eastAsia="Times New Roman" w:hAnsi="Arial" w:cs="Arial"/>
          <w:b/>
          <w:bCs/>
          <w:i/>
          <w:iCs/>
          <w:caps w:val="0"/>
          <w:sz w:val="22"/>
          <w:szCs w:val="22"/>
          <w:rtl/>
          <w:cs/>
          <w:lang w:eastAsia="he-IL"/>
        </w:rPr>
        <w:t>חובה</w:t>
      </w:r>
      <w:r w:rsidRPr="00D50272">
        <w:rPr>
          <w:rFonts w:ascii="Arial" w:eastAsia="Times New Roman" w:hAnsi="Arial" w:cs="Arial"/>
          <w:caps w:val="0"/>
          <w:sz w:val="22"/>
          <w:szCs w:val="22"/>
          <w:rtl/>
          <w:cs/>
          <w:lang w:eastAsia="he-IL"/>
        </w:rPr>
        <w:t xml:space="preserve"> למלא אותו כנדרש</w:t>
      </w:r>
    </w:p>
    <w:p w14:paraId="74AB0833" w14:textId="77777777" w:rsidR="00D50272" w:rsidRPr="00D50272" w:rsidRDefault="00332763" w:rsidP="00FC1E58">
      <w:pPr>
        <w:widowControl w:val="0"/>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u w:val="single"/>
          <w:rtl/>
          <w:cs/>
          <w:lang w:eastAsia="he-IL"/>
        </w:rPr>
      </w:pPr>
      <w:r w:rsidRPr="00D50272">
        <w:rPr>
          <w:rFonts w:ascii="Arial" w:eastAsia="Times New Roman" w:hAnsi="Arial" w:cs="Arial"/>
          <w:b/>
          <w:bCs/>
          <w:caps w:val="0"/>
          <w:sz w:val="22"/>
          <w:szCs w:val="22"/>
          <w:u w:val="single"/>
          <w:rtl/>
          <w:cs/>
          <w:lang w:eastAsia="he-IL"/>
        </w:rPr>
        <w:t>העבודה הכלולה</w:t>
      </w:r>
    </w:p>
    <w:p w14:paraId="60668BD4"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העבודה כוללת אספקת כל העבודה/הציוד/המכשירים/החומרים, וביצוע כל הפעולות הקשורות לציוד מערכת המזון כמפורט במסמך זה ו/או בשרטוטים הנלווים; כולל גם כל דבר שהוא חלק מעבודה זו אף אם אינו מוזכר בפרוש, ובזה כלול: ייצור/הבאה/פירוק מאריזה/טיפול/הרכבה/הצבה/פילוס/חיבור כל הציוד, בהתאמה ללוח זמנים של קבלן הבניין, ובהתאם להנחיות המפקח מטעם יזם הפרויקט; וכן חיתוך/הטלאה הנדרשים להתקנת הציוד. </w:t>
      </w:r>
    </w:p>
    <w:p w14:paraId="590F353B"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יצרן/ספק יתאם עם בעלי המקצוע השונים שיבצעו עבודת הכנה להתקנת הציוד לפי חוזה זה, כולל בין השאר בניית שקעים/תעלות/בסיסים; נקודות חיבור לצנרת ביוב/לצנרת אספקות/ </w:t>
      </w:r>
      <w:r w:rsidRPr="00D50272">
        <w:rPr>
          <w:rFonts w:ascii="Arial" w:eastAsia="Times New Roman" w:hAnsi="Arial" w:cs="Arial"/>
          <w:caps w:val="0"/>
          <w:sz w:val="22"/>
          <w:szCs w:val="22"/>
          <w:rtl/>
          <w:lang w:eastAsia="he-IL"/>
        </w:rPr>
        <w:lastRenderedPageBreak/>
        <w:t>לצנרת אוורור/לחיבורי חשמל, והוא אחראי לביצועו במועד, בגדלים ובאיכויות המתאימים.</w:t>
      </w:r>
    </w:p>
    <w:p w14:paraId="377A03E2"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ה</w:t>
      </w:r>
      <w:r w:rsidRPr="00D50272">
        <w:rPr>
          <w:rFonts w:ascii="Arial" w:eastAsia="Times New Roman" w:hAnsi="Arial" w:cs="Arial"/>
          <w:caps w:val="0"/>
          <w:sz w:val="22"/>
          <w:szCs w:val="22"/>
          <w:rtl/>
          <w:cs/>
          <w:lang w:eastAsia="he-IL"/>
        </w:rPr>
        <w:t>יצרן/ספק</w:t>
      </w:r>
      <w:r w:rsidRPr="00D50272">
        <w:rPr>
          <w:rFonts w:ascii="Arial" w:eastAsia="Times New Roman" w:hAnsi="Arial" w:cs="Arial"/>
          <w:caps w:val="0"/>
          <w:sz w:val="22"/>
          <w:szCs w:val="22"/>
          <w:rtl/>
          <w:lang w:eastAsia="he-IL"/>
        </w:rPr>
        <w:t xml:space="preserve"> אחראי לפקח ולבדוק עבודות הכנה אלו, ולהבטיח כי פתחים בגודל  מתאים יימצאו על מנת לאפשר את הכנסתו של הציוד הזה לתוך המבנה - ואת הצבתו במקום המיועד.</w:t>
      </w:r>
    </w:p>
    <w:p w14:paraId="5EF3BAB5"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ה</w:t>
      </w:r>
      <w:r w:rsidRPr="00D50272">
        <w:rPr>
          <w:rFonts w:ascii="Arial" w:eastAsia="Times New Roman" w:hAnsi="Arial" w:cs="Arial"/>
          <w:caps w:val="0"/>
          <w:sz w:val="22"/>
          <w:szCs w:val="22"/>
          <w:rtl/>
          <w:cs/>
          <w:lang w:eastAsia="he-IL"/>
        </w:rPr>
        <w:t>יצרן/ספק</w:t>
      </w:r>
      <w:r w:rsidRPr="00D50272">
        <w:rPr>
          <w:rFonts w:ascii="Arial" w:eastAsia="Times New Roman" w:hAnsi="Arial" w:cs="Arial"/>
          <w:caps w:val="0"/>
          <w:sz w:val="22"/>
          <w:szCs w:val="22"/>
          <w:rtl/>
          <w:lang w:eastAsia="he-IL"/>
        </w:rPr>
        <w:t xml:space="preserve"> אחראי לבדוק עבודת ציוד עם הגורמים/המקצועות השונים כך שרכיבים חשמליים/ מכאניים הכלולים בציוד יתאימו לסוג/חומרים/מאפיינים של רכיבים בשאר חלקי הבניין.</w:t>
      </w:r>
    </w:p>
    <w:p w14:paraId="474EA824"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ה</w:t>
      </w:r>
      <w:r w:rsidRPr="00D50272">
        <w:rPr>
          <w:rFonts w:ascii="Arial" w:eastAsia="Times New Roman" w:hAnsi="Arial" w:cs="Arial"/>
          <w:caps w:val="0"/>
          <w:sz w:val="22"/>
          <w:szCs w:val="22"/>
          <w:rtl/>
          <w:cs/>
          <w:lang w:eastAsia="he-IL"/>
        </w:rPr>
        <w:t>יצרן/ספק</w:t>
      </w:r>
      <w:r w:rsidRPr="00D50272">
        <w:rPr>
          <w:rFonts w:ascii="Arial" w:eastAsia="Times New Roman" w:hAnsi="Arial" w:cs="Arial"/>
          <w:caps w:val="0"/>
          <w:sz w:val="22"/>
          <w:szCs w:val="22"/>
          <w:rtl/>
          <w:lang w:eastAsia="he-IL"/>
        </w:rPr>
        <w:t xml:space="preserve"> אחראי להתקין כל הציוד המחומם/המופעל במנוע, כך שיפעל בצורה יעילה; לדאוג לפתחי אוורור נוספים, למגינים, למנדפים - או לאביזרים אחרים נוספים לפי הנחוץ; לציין תוספות /שינויים אלה על גבי שרטוטי ייצור; לשלוח שרטוטי ייצור אלה ליועץ, לקבל את אישורו ולצרף מכתב מיוחד המפרט כל תוספת/שינוי.</w:t>
      </w:r>
    </w:p>
    <w:p w14:paraId="2F95469E"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rtl/>
          <w:cs/>
          <w:lang w:eastAsia="he-IL"/>
        </w:rPr>
      </w:pPr>
      <w:r w:rsidRPr="00D50272">
        <w:rPr>
          <w:rFonts w:ascii="Arial" w:eastAsia="Times New Roman" w:hAnsi="Arial" w:cs="Arial"/>
          <w:b/>
          <w:bCs/>
          <w:caps w:val="0"/>
          <w:sz w:val="22"/>
          <w:szCs w:val="22"/>
          <w:u w:val="single"/>
          <w:rtl/>
          <w:cs/>
          <w:lang w:eastAsia="he-IL"/>
        </w:rPr>
        <w:t>עמידה בתקנים</w:t>
      </w:r>
    </w:p>
    <w:p w14:paraId="0CC2F790"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יצרן/ספק יבצע כל העבודות בחוזה זה, ויספק ציוד העומד בדרישות תקנים ארציים/מקומיים, ובדרישות התקנים הנוגעים לבטיחותם של חלקים נעים ומיקומים מסוכנים</w:t>
      </w:r>
      <w:r w:rsidRPr="00D50272">
        <w:rPr>
          <w:rFonts w:ascii="Arial" w:eastAsia="Times New Roman" w:hAnsi="Arial" w:cs="Arial"/>
          <w:caps w:val="0"/>
          <w:sz w:val="22"/>
          <w:szCs w:val="22"/>
          <w:rtl/>
          <w:cs/>
          <w:lang w:eastAsia="he-IL"/>
        </w:rPr>
        <w:t>.</w:t>
      </w:r>
    </w:p>
    <w:p w14:paraId="2EA012D3"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יצרן/ספק יציית לדרישות חוק/לתקנים/לצווי פיקוח על מצרכים ושירותים ישראליים בכל הנוגע לציוד חשמל, למיכלי לחץ, לבנייה, לבטיחות ולתברואה – כולל גם:</w:t>
      </w:r>
    </w:p>
    <w:p w14:paraId="4DFEF561" w14:textId="77777777" w:rsidR="00D50272" w:rsidRPr="00D50272" w:rsidRDefault="00332763" w:rsidP="00FC1E58">
      <w:pPr>
        <w:widowControl w:val="0"/>
        <w:numPr>
          <w:ilvl w:val="3"/>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חוק החשמל התשי"ד 1954 ותקנותיו;</w:t>
      </w:r>
    </w:p>
    <w:p w14:paraId="49186414" w14:textId="77777777" w:rsidR="00D50272" w:rsidRPr="00D50272" w:rsidRDefault="00332763" w:rsidP="00FC1E58">
      <w:pPr>
        <w:widowControl w:val="0"/>
        <w:numPr>
          <w:ilvl w:val="3"/>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הוראות למיתקני תברואה התש"ל 1970 ותקנות משלימות;</w:t>
      </w:r>
    </w:p>
    <w:p w14:paraId="47C424F0"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lang w:eastAsia="he-IL"/>
        </w:rPr>
      </w:pPr>
      <w:r w:rsidRPr="00D50272">
        <w:rPr>
          <w:rFonts w:ascii="Arial" w:eastAsia="Times New Roman" w:hAnsi="Arial" w:cs="Arial"/>
          <w:caps w:val="0"/>
          <w:sz w:val="22"/>
          <w:szCs w:val="22"/>
          <w:rtl/>
          <w:lang w:eastAsia="he-IL"/>
        </w:rPr>
        <w:t xml:space="preserve">ציוד מיובא </w:t>
      </w:r>
      <w:r w:rsidRPr="00D50272">
        <w:rPr>
          <w:rFonts w:ascii="Arial" w:eastAsia="Times New Roman" w:hAnsi="Arial" w:cs="Arial"/>
          <w:caps w:val="0"/>
          <w:sz w:val="22"/>
          <w:szCs w:val="22"/>
          <w:rtl/>
          <w:cs/>
          <w:lang w:eastAsia="he-IL"/>
        </w:rPr>
        <w:t>יסופק עם אישור (בכתב) של תקן ישראלי ת"י 900;</w:t>
      </w:r>
      <w:r w:rsidRPr="00D50272">
        <w:rPr>
          <w:rFonts w:ascii="Arial" w:eastAsia="Times New Roman" w:hAnsi="Arial" w:cs="Arial"/>
          <w:caps w:val="0"/>
          <w:sz w:val="22"/>
          <w:szCs w:val="22"/>
          <w:rtl/>
          <w:lang w:eastAsia="he-IL"/>
        </w:rPr>
        <w:t xml:space="preserve"> </w:t>
      </w:r>
    </w:p>
    <w:p w14:paraId="4AC9E494"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lang w:eastAsia="he-IL"/>
        </w:rPr>
      </w:pPr>
      <w:r w:rsidRPr="00D50272">
        <w:rPr>
          <w:rFonts w:ascii="Arial" w:eastAsia="Times New Roman" w:hAnsi="Arial" w:cs="Arial"/>
          <w:caps w:val="0"/>
          <w:sz w:val="22"/>
          <w:szCs w:val="22"/>
          <w:rtl/>
          <w:lang w:eastAsia="he-IL"/>
        </w:rPr>
        <w:t xml:space="preserve">ציוד מיובא יענה לדרישות </w:t>
      </w:r>
      <w:r w:rsidRPr="00D50272">
        <w:rPr>
          <w:rFonts w:ascii="Arial" w:eastAsia="Times New Roman" w:hAnsi="Arial" w:cs="Arial"/>
          <w:caps w:val="0"/>
          <w:sz w:val="22"/>
          <w:szCs w:val="22"/>
          <w:rtl/>
          <w:cs/>
          <w:lang w:eastAsia="he-IL"/>
        </w:rPr>
        <w:t xml:space="preserve">(כולל אישור בכתב) </w:t>
      </w:r>
      <w:r w:rsidRPr="00D50272">
        <w:rPr>
          <w:rFonts w:ascii="Arial" w:eastAsia="Times New Roman" w:hAnsi="Arial" w:cs="Arial"/>
          <w:caps w:val="0"/>
          <w:sz w:val="22"/>
          <w:szCs w:val="22"/>
          <w:rtl/>
          <w:lang w:eastAsia="he-IL"/>
        </w:rPr>
        <w:t>של אחד מש</w:t>
      </w:r>
      <w:r w:rsidRPr="00D50272">
        <w:rPr>
          <w:rFonts w:ascii="Arial" w:eastAsia="Times New Roman" w:hAnsi="Arial" w:cs="Arial"/>
          <w:caps w:val="0"/>
          <w:sz w:val="22"/>
          <w:szCs w:val="22"/>
          <w:rtl/>
          <w:cs/>
          <w:lang w:eastAsia="he-IL"/>
        </w:rPr>
        <w:t>ני</w:t>
      </w:r>
      <w:r w:rsidRPr="00D50272">
        <w:rPr>
          <w:rFonts w:ascii="Arial" w:eastAsia="Times New Roman" w:hAnsi="Arial" w:cs="Arial"/>
          <w:caps w:val="0"/>
          <w:sz w:val="22"/>
          <w:szCs w:val="22"/>
          <w:rtl/>
          <w:lang w:eastAsia="he-IL"/>
        </w:rPr>
        <w:t xml:space="preserve"> תקנים</w:t>
      </w:r>
      <w:r w:rsidRPr="00D50272">
        <w:rPr>
          <w:rFonts w:ascii="Arial" w:eastAsia="Times New Roman" w:hAnsi="Arial" w:cs="Arial"/>
          <w:caps w:val="0"/>
          <w:sz w:val="22"/>
          <w:szCs w:val="22"/>
          <w:rtl/>
          <w:cs/>
          <w:lang w:eastAsia="he-IL"/>
        </w:rPr>
        <w:t xml:space="preserve"> הנוגעים לעבודה עם מזון</w:t>
      </w:r>
      <w:r w:rsidRPr="00D50272">
        <w:rPr>
          <w:rFonts w:ascii="Arial" w:eastAsia="Times New Roman" w:hAnsi="Arial" w:cs="Arial"/>
          <w:caps w:val="0"/>
          <w:sz w:val="22"/>
          <w:szCs w:val="22"/>
          <w:rtl/>
          <w:lang w:eastAsia="he-IL"/>
        </w:rPr>
        <w:t xml:space="preserve">: </w:t>
      </w:r>
    </w:p>
    <w:p w14:paraId="3E52CFFE" w14:textId="77777777" w:rsidR="00D50272" w:rsidRPr="00D50272" w:rsidRDefault="00332763" w:rsidP="00FC1E58">
      <w:pPr>
        <w:widowControl w:val="0"/>
        <w:numPr>
          <w:ilvl w:val="3"/>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תקן ארצות הברית </w:t>
      </w:r>
      <w:r w:rsidRPr="00D50272">
        <w:rPr>
          <w:rFonts w:ascii="Arial" w:eastAsia="Times New Roman" w:hAnsi="Arial" w:cs="Arial"/>
          <w:caps w:val="0"/>
          <w:sz w:val="22"/>
          <w:szCs w:val="22"/>
          <w:lang w:eastAsia="he-IL"/>
        </w:rPr>
        <w:t>NSF/UL</w:t>
      </w:r>
    </w:p>
    <w:p w14:paraId="0A020F08" w14:textId="77777777" w:rsidR="00D50272" w:rsidRPr="00D50272" w:rsidRDefault="00332763" w:rsidP="00FC1E58">
      <w:pPr>
        <w:widowControl w:val="0"/>
        <w:numPr>
          <w:ilvl w:val="3"/>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תקן אירופאי  </w:t>
      </w:r>
      <w:r w:rsidRPr="00D50272">
        <w:rPr>
          <w:rFonts w:ascii="Arial" w:eastAsia="Times New Roman" w:hAnsi="Arial" w:cs="Arial"/>
          <w:caps w:val="0"/>
          <w:sz w:val="22"/>
          <w:szCs w:val="22"/>
          <w:lang w:eastAsia="he-IL"/>
        </w:rPr>
        <w:t>CE</w:t>
      </w:r>
    </w:p>
    <w:p w14:paraId="0C074B86"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ציוד מתוצרת הארץ שלגביו לא קיים תקן ישראלי יתאים לתקן </w:t>
      </w:r>
      <w:r w:rsidRPr="00D50272">
        <w:rPr>
          <w:rFonts w:ascii="Arial" w:eastAsia="Times New Roman" w:hAnsi="Arial" w:cs="Arial"/>
          <w:caps w:val="0"/>
          <w:sz w:val="22"/>
          <w:szCs w:val="22"/>
          <w:rtl/>
          <w:cs/>
          <w:lang w:eastAsia="he-IL"/>
        </w:rPr>
        <w:t>ארה"ב</w:t>
      </w:r>
      <w:r w:rsidRPr="00D50272">
        <w:rPr>
          <w:rFonts w:ascii="Arial" w:eastAsia="Times New Roman" w:hAnsi="Arial" w:cs="Arial"/>
          <w:caps w:val="0"/>
          <w:sz w:val="22"/>
          <w:szCs w:val="22"/>
          <w:rtl/>
          <w:lang w:eastAsia="he-IL"/>
        </w:rPr>
        <w:t xml:space="preserve"> </w:t>
      </w:r>
      <w:r w:rsidRPr="00D50272">
        <w:rPr>
          <w:rFonts w:ascii="Arial" w:eastAsia="Times New Roman" w:hAnsi="Arial" w:cs="Arial"/>
          <w:caps w:val="0"/>
          <w:sz w:val="22"/>
          <w:szCs w:val="22"/>
          <w:lang w:eastAsia="he-IL"/>
        </w:rPr>
        <w:t>NSF/UL</w:t>
      </w:r>
      <w:r w:rsidRPr="00D50272">
        <w:rPr>
          <w:rFonts w:ascii="Arial" w:eastAsia="Times New Roman" w:hAnsi="Arial" w:cs="Arial"/>
          <w:caps w:val="0"/>
          <w:sz w:val="22"/>
          <w:szCs w:val="22"/>
          <w:rtl/>
          <w:lang w:eastAsia="he-IL"/>
        </w:rPr>
        <w:t xml:space="preserve"> או לתקן אירופאי </w:t>
      </w:r>
      <w:r w:rsidRPr="00D50272">
        <w:rPr>
          <w:rFonts w:ascii="Arial" w:eastAsia="Times New Roman" w:hAnsi="Arial" w:cs="Arial"/>
          <w:caps w:val="0"/>
          <w:sz w:val="22"/>
          <w:szCs w:val="22"/>
          <w:lang w:eastAsia="he-IL"/>
        </w:rPr>
        <w:t>CE</w:t>
      </w:r>
    </w:p>
    <w:p w14:paraId="0EE90E34"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תקן בטיחות באש ת"י 1001/6 או </w:t>
      </w:r>
      <w:r w:rsidRPr="00D50272">
        <w:rPr>
          <w:rFonts w:ascii="Arial" w:eastAsia="Times New Roman" w:hAnsi="Arial" w:cs="Arial"/>
          <w:caps w:val="0"/>
          <w:sz w:val="22"/>
          <w:szCs w:val="22"/>
          <w:lang w:eastAsia="he-IL"/>
        </w:rPr>
        <w:t>NFPA/96</w:t>
      </w:r>
    </w:p>
    <w:p w14:paraId="1DD28F0D"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כל פריטי ציוד בישול </w:t>
      </w:r>
      <w:r w:rsidRPr="00D50272">
        <w:rPr>
          <w:rFonts w:ascii="Arial" w:eastAsia="Times New Roman" w:hAnsi="Arial" w:cs="Arial"/>
          <w:caps w:val="0"/>
          <w:sz w:val="22"/>
          <w:szCs w:val="22"/>
          <w:rtl/>
          <w:cs/>
          <w:lang w:eastAsia="he-IL"/>
        </w:rPr>
        <w:t xml:space="preserve">והכנות </w:t>
      </w:r>
      <w:r w:rsidRPr="00D50272">
        <w:rPr>
          <w:rFonts w:ascii="Arial" w:eastAsia="Times New Roman" w:hAnsi="Arial" w:cs="Arial"/>
          <w:caps w:val="0"/>
          <w:sz w:val="22"/>
          <w:szCs w:val="22"/>
          <w:rtl/>
          <w:lang w:eastAsia="he-IL"/>
        </w:rPr>
        <w:t xml:space="preserve">חשמלי יהיו בעלי דירוג בטיחות  </w:t>
      </w:r>
      <w:r w:rsidRPr="00D50272">
        <w:rPr>
          <w:rFonts w:ascii="Arial" w:eastAsia="Times New Roman" w:hAnsi="Arial" w:cs="Arial"/>
          <w:caps w:val="0"/>
          <w:sz w:val="22"/>
          <w:szCs w:val="22"/>
          <w:lang w:eastAsia="he-IL"/>
        </w:rPr>
        <w:t>IPX5</w:t>
      </w:r>
      <w:r w:rsidRPr="00D50272">
        <w:rPr>
          <w:rFonts w:ascii="Arial" w:eastAsia="Times New Roman" w:hAnsi="Arial" w:cs="Arial"/>
          <w:caps w:val="0"/>
          <w:sz w:val="22"/>
          <w:szCs w:val="22"/>
          <w:rtl/>
          <w:lang w:eastAsia="he-IL"/>
        </w:rPr>
        <w:t xml:space="preserve"> – אלא אם </w:t>
      </w:r>
      <w:r w:rsidRPr="00D50272">
        <w:rPr>
          <w:rFonts w:ascii="Arial" w:eastAsia="Times New Roman" w:hAnsi="Arial" w:cs="Arial"/>
          <w:caps w:val="0"/>
          <w:sz w:val="22"/>
          <w:szCs w:val="22"/>
          <w:rtl/>
          <w:cs/>
          <w:lang w:eastAsia="he-IL"/>
        </w:rPr>
        <w:t xml:space="preserve">צויין ו/או </w:t>
      </w:r>
      <w:r w:rsidRPr="00D50272">
        <w:rPr>
          <w:rFonts w:ascii="Arial" w:eastAsia="Times New Roman" w:hAnsi="Arial" w:cs="Arial"/>
          <w:caps w:val="0"/>
          <w:sz w:val="22"/>
          <w:szCs w:val="22"/>
          <w:rtl/>
          <w:lang w:eastAsia="he-IL"/>
        </w:rPr>
        <w:t>אושר אחרת ע"י מתכנן המטבחים</w:t>
      </w:r>
      <w:r w:rsidRPr="00D50272">
        <w:rPr>
          <w:rFonts w:ascii="Arial" w:eastAsia="Times New Roman" w:hAnsi="Arial" w:cs="Arial"/>
          <w:caps w:val="0"/>
          <w:sz w:val="22"/>
          <w:szCs w:val="22"/>
          <w:rtl/>
          <w:cs/>
          <w:lang w:eastAsia="he-IL"/>
        </w:rPr>
        <w:t>.</w:t>
      </w:r>
    </w:p>
    <w:p w14:paraId="31C69501"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u w:val="single"/>
          <w:rtl/>
          <w:cs/>
          <w:lang w:eastAsia="he-IL"/>
        </w:rPr>
      </w:pPr>
      <w:r w:rsidRPr="00D50272">
        <w:rPr>
          <w:rFonts w:ascii="Arial" w:eastAsia="Times New Roman" w:hAnsi="Arial" w:cs="Arial"/>
          <w:b/>
          <w:bCs/>
          <w:caps w:val="0"/>
          <w:sz w:val="22"/>
          <w:szCs w:val="22"/>
          <w:u w:val="single"/>
          <w:rtl/>
          <w:cs/>
          <w:lang w:eastAsia="he-IL"/>
        </w:rPr>
        <w:t>אחריות בין המקצועות השונים</w:t>
      </w:r>
    </w:p>
    <w:p w14:paraId="2A4F1271"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היצרן/ספק מחוייב בתיאום מול הגורמים האחרים ומול ציוד אחר הקיים/שיותקן בפרויקט </w:t>
      </w:r>
    </w:p>
    <w:p w14:paraId="3683530A"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תכניות החשמל והאינסטלציה של הציוד המסופק יועברו לידי היועצים הרלוונטיים של הפרויקט, לקבלת אישורם; הספק יבצע שינויים התאמות לפי דרישותיהם.</w:t>
      </w:r>
    </w:p>
    <w:p w14:paraId="6715863D"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כל לוחות החשמל שיסופקו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כולל כאלה האינטגרליים לציוד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חייבים באישור יועץ החשמל.</w:t>
      </w:r>
    </w:p>
    <w:p w14:paraId="3FCBC9AC"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באחריות היצרן להכין פתחי גישה מתאימים קדוחים/חתוכים לצנרת עבור ציוד (לפי תכנית); אם עבודת הקידוח/חיתוך מתבצעת באתר, היא תהיה זהה באיכותה לעבודה המתבצעת במפעל היצרן .</w:t>
      </w:r>
    </w:p>
    <w:p w14:paraId="08049A76"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rtl/>
          <w:cs/>
          <w:lang w:eastAsia="he-IL"/>
        </w:rPr>
      </w:pPr>
      <w:r w:rsidRPr="00D50272">
        <w:rPr>
          <w:rFonts w:ascii="Arial" w:eastAsia="Times New Roman" w:hAnsi="Arial" w:cs="Arial"/>
          <w:b/>
          <w:bCs/>
          <w:caps w:val="0"/>
          <w:sz w:val="22"/>
          <w:szCs w:val="22"/>
          <w:u w:val="single"/>
          <w:rtl/>
          <w:cs/>
          <w:lang w:eastAsia="he-IL"/>
        </w:rPr>
        <w:t>הכנה ותיאום תכניות</w:t>
      </w:r>
    </w:p>
    <w:p w14:paraId="33A66594"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bookmarkStart w:id="360" w:name="_Hlk22643305"/>
      <w:r w:rsidRPr="00D50272">
        <w:rPr>
          <w:rFonts w:ascii="Arial" w:eastAsia="Times New Roman" w:hAnsi="Arial" w:cs="Arial"/>
          <w:caps w:val="0"/>
          <w:sz w:val="22"/>
          <w:szCs w:val="22"/>
          <w:rtl/>
          <w:cs/>
          <w:lang w:eastAsia="he-IL"/>
        </w:rPr>
        <w:t xml:space="preserve">באחריות הספק לספק תוכניות חיבורים (דרישה לתשתיות)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חשמל, אינסטלציה ,ניקוזים, תעלות רצפה ורשימות ציוד בהתאם לציוד אותו הוא מספק (</w:t>
      </w:r>
      <w:r w:rsidRPr="00D50272">
        <w:rPr>
          <w:rFonts w:ascii="Arial" w:eastAsia="Times New Roman" w:hAnsi="Arial" w:cs="Arial"/>
          <w:b/>
          <w:bCs/>
          <w:i/>
          <w:iCs/>
          <w:caps w:val="0"/>
          <w:sz w:val="22"/>
          <w:szCs w:val="22"/>
          <w:rtl/>
          <w:cs/>
          <w:lang w:eastAsia="he-IL"/>
        </w:rPr>
        <w:t>כולל מידות מעודכנות לביצוע)</w:t>
      </w:r>
      <w:r w:rsidRPr="00D50272">
        <w:rPr>
          <w:rFonts w:ascii="Arial" w:eastAsia="Times New Roman" w:hAnsi="Arial" w:cs="Arial"/>
          <w:caps w:val="0"/>
          <w:sz w:val="22"/>
          <w:szCs w:val="22"/>
          <w:rtl/>
          <w:cs/>
          <w:lang w:eastAsia="he-IL"/>
        </w:rPr>
        <w:t>.</w:t>
      </w:r>
    </w:p>
    <w:bookmarkEnd w:id="360"/>
    <w:p w14:paraId="1193A7E6"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lang w:eastAsia="he-IL"/>
        </w:rPr>
      </w:pPr>
      <w:r w:rsidRPr="00D50272">
        <w:rPr>
          <w:rFonts w:ascii="Arial" w:eastAsia="Times New Roman" w:hAnsi="Arial" w:cs="Arial"/>
          <w:caps w:val="0"/>
          <w:sz w:val="22"/>
          <w:szCs w:val="22"/>
          <w:rtl/>
          <w:cs/>
          <w:lang w:eastAsia="he-IL"/>
        </w:rPr>
        <w:t>באחריות הספק לתאם תוכניות אלו מול היועץ ומול מנהל הפרויקט ויועצי המערכות.</w:t>
      </w:r>
    </w:p>
    <w:p w14:paraId="689CE0D1"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הספק נדרש לתאם ולהנחות את כל הגורמים בפרויקט לגבי אילוצים הנובעים מהציוד המסופק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למשל, גובה תקרה מינימלי הנדרש מעל למקררים, או גובה התקנה נדרש למינדפים (בעיקר מעל לציוד הדחה).</w:t>
      </w:r>
    </w:p>
    <w:p w14:paraId="6569AFF4"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lastRenderedPageBreak/>
        <w:t xml:space="preserve">אם ספק ייבחר אחרי שתוכניות חיבורי אספקות תסתיימנה, עליו למדוד בקפידה מיקומן של כל החדירות </w:t>
      </w:r>
      <w:r w:rsidRPr="00D50272">
        <w:rPr>
          <w:rFonts w:ascii="Arial" w:eastAsia="Times New Roman" w:hAnsi="Arial" w:cs="Arial"/>
          <w:caps w:val="0"/>
          <w:sz w:val="22"/>
          <w:szCs w:val="22"/>
          <w:rtl/>
          <w:lang w:eastAsia="he-IL"/>
        </w:rPr>
        <w:t>ברצפה/בקירות, והתנאים הקיימים, יציין אותם ויתחשב בהם בשרטוטי עבודה/בתוכנית חיבורי אספקות סופית שלו; אם יגלה בבדיקתו כי אחד התנאים הקיימים גורם להפרעה רצינית בביצוע עבודתו, עליו לדווח לבעלים ולהמתין להחלטתו/להוראותיו, לפני שהוא ממשיך בהכנת חלק זה של שרטוטים מפורטים.</w:t>
      </w:r>
    </w:p>
    <w:p w14:paraId="2290116A"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לאחר </w:t>
      </w:r>
      <w:r w:rsidRPr="00D50272">
        <w:rPr>
          <w:rFonts w:ascii="Arial" w:eastAsia="Times New Roman" w:hAnsi="Arial" w:cs="Arial"/>
          <w:caps w:val="0"/>
          <w:sz w:val="22"/>
          <w:szCs w:val="22"/>
          <w:rtl/>
          <w:lang w:eastAsia="he-IL"/>
        </w:rPr>
        <w:t>ששרטוטים מפורטים של ציוד מטבח יאושרו, והמידות תיבדקנה ע"י יצרן/ספק, לא ייעשה כל שינוי בתנאים/במידות הבניין (ע"י כל קבלן אחר), שישפיע על התקנת ציוד המטבח.</w:t>
      </w:r>
    </w:p>
    <w:p w14:paraId="0BF8C6F5"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rtl/>
          <w:cs/>
          <w:lang w:eastAsia="he-IL"/>
        </w:rPr>
      </w:pPr>
      <w:r w:rsidRPr="00D50272">
        <w:rPr>
          <w:rFonts w:ascii="Arial" w:eastAsia="Times New Roman" w:hAnsi="Arial" w:cs="Arial"/>
          <w:b/>
          <w:bCs/>
          <w:caps w:val="0"/>
          <w:sz w:val="22"/>
          <w:szCs w:val="22"/>
          <w:u w:val="single"/>
          <w:rtl/>
          <w:cs/>
          <w:lang w:eastAsia="he-IL"/>
        </w:rPr>
        <w:t>תיאום ופיקוח</w:t>
      </w:r>
    </w:p>
    <w:p w14:paraId="61F5685D"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הקבלן יספק במשך כל תקופת התקנת הציוד באתר מנהל עבודה מקצועי, כדי להבטיח תאום מלא של העבודה עם גורמים ומקצועות מעורבים אחרים, ולאמת מיקום שרוולים </w:t>
      </w:r>
      <w:r w:rsidRPr="00D50272">
        <w:rPr>
          <w:rFonts w:ascii="Arial" w:eastAsia="Times New Roman" w:hAnsi="Arial" w:cs="Arial"/>
          <w:caps w:val="0"/>
          <w:sz w:val="22"/>
          <w:szCs w:val="22"/>
          <w:rtl/>
          <w:cs/>
          <w:lang w:eastAsia="he-IL"/>
        </w:rPr>
        <w:t>ל</w:t>
      </w:r>
      <w:r w:rsidRPr="00D50272">
        <w:rPr>
          <w:rFonts w:ascii="Arial" w:eastAsia="Times New Roman" w:hAnsi="Arial" w:cs="Arial"/>
          <w:caps w:val="0"/>
          <w:sz w:val="22"/>
          <w:szCs w:val="22"/>
          <w:rtl/>
          <w:lang w:eastAsia="he-IL"/>
        </w:rPr>
        <w:t>חיבורי אספקות</w:t>
      </w:r>
      <w:r w:rsidRPr="00D50272">
        <w:rPr>
          <w:rFonts w:ascii="Arial" w:eastAsia="Times New Roman" w:hAnsi="Arial" w:cs="Arial"/>
          <w:caps w:val="0"/>
          <w:sz w:val="22"/>
          <w:szCs w:val="22"/>
          <w:rtl/>
          <w:cs/>
          <w:lang w:eastAsia="he-IL"/>
        </w:rPr>
        <w:t>.</w:t>
      </w:r>
    </w:p>
    <w:p w14:paraId="1EB19CF1"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עם השלמת ההתקנה, איש זה יפקח על כל הבדיקות/הבחינות/הכיול, וידריך את צוות העובדים של הבעלים בהפעלת הציוד</w:t>
      </w:r>
      <w:r w:rsidRPr="00D50272">
        <w:rPr>
          <w:rFonts w:ascii="Arial" w:eastAsia="Times New Roman" w:hAnsi="Arial" w:cs="Arial"/>
          <w:caps w:val="0"/>
          <w:sz w:val="22"/>
          <w:szCs w:val="22"/>
          <w:rtl/>
          <w:cs/>
          <w:lang w:eastAsia="he-IL"/>
        </w:rPr>
        <w:t>.</w:t>
      </w:r>
    </w:p>
    <w:p w14:paraId="1EDE8545"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באחריות היצרן/ספק להביא את הציוד הנרכש ל"מצב עבודה" </w:t>
      </w:r>
      <w:r w:rsidRPr="00D50272">
        <w:rPr>
          <w:rFonts w:ascii="Arial" w:eastAsia="Times New Roman" w:hAnsi="Arial" w:cs="Arial"/>
          <w:caps w:val="0"/>
          <w:sz w:val="22"/>
          <w:szCs w:val="22"/>
          <w:rtl/>
          <w:lang w:eastAsia="he-IL"/>
        </w:rPr>
        <w:t>–</w:t>
      </w:r>
      <w:r w:rsidRPr="00D50272">
        <w:rPr>
          <w:rFonts w:ascii="Arial" w:eastAsia="Times New Roman" w:hAnsi="Arial" w:cs="Arial"/>
          <w:caps w:val="0"/>
          <w:sz w:val="22"/>
          <w:szCs w:val="22"/>
          <w:rtl/>
          <w:cs/>
          <w:lang w:eastAsia="he-IL"/>
        </w:rPr>
        <w:t xml:space="preserve"> תפעול שוטף, לשביעות רצונו של המזמין.</w:t>
      </w:r>
    </w:p>
    <w:p w14:paraId="59AB78FD"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rtl/>
          <w:cs/>
          <w:lang w:eastAsia="he-IL"/>
        </w:rPr>
      </w:pPr>
      <w:r w:rsidRPr="00D50272">
        <w:rPr>
          <w:rFonts w:ascii="Arial" w:eastAsia="Times New Roman" w:hAnsi="Arial" w:cs="Arial"/>
          <w:b/>
          <w:bCs/>
          <w:caps w:val="0"/>
          <w:sz w:val="22"/>
          <w:szCs w:val="22"/>
          <w:u w:val="single"/>
          <w:rtl/>
          <w:cs/>
          <w:lang w:eastAsia="he-IL"/>
        </w:rPr>
        <w:t>הבטחת איכות</w:t>
      </w:r>
    </w:p>
    <w:p w14:paraId="224D6258"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יצרן/ספק יספק לפי דרישת הבעלים עדות ליכולת הביצוע שלו הכוללת:</w:t>
      </w:r>
    </w:p>
    <w:p w14:paraId="0DC29B0B"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הצהרה על אחריות כספית ועל מקורות כספיים</w:t>
      </w:r>
      <w:r w:rsidRPr="00D50272">
        <w:rPr>
          <w:rFonts w:ascii="Arial" w:eastAsia="Times New Roman" w:hAnsi="Arial" w:cs="Arial"/>
          <w:caps w:val="0"/>
          <w:sz w:val="22"/>
          <w:szCs w:val="22"/>
          <w:rtl/>
          <w:lang w:eastAsia="he-IL"/>
        </w:rPr>
        <w:t xml:space="preserve"> </w:t>
      </w:r>
      <w:r w:rsidRPr="00D50272">
        <w:rPr>
          <w:rFonts w:ascii="Arial" w:eastAsia="Times New Roman" w:hAnsi="Arial" w:cs="Arial"/>
          <w:caps w:val="0"/>
          <w:sz w:val="22"/>
          <w:szCs w:val="22"/>
          <w:rtl/>
          <w:cs/>
          <w:lang w:eastAsia="he-IL"/>
        </w:rPr>
        <w:t>.</w:t>
      </w:r>
    </w:p>
    <w:p w14:paraId="7DC2BD00" w14:textId="77777777" w:rsidR="00D50272" w:rsidRPr="00D50272" w:rsidRDefault="00332763" w:rsidP="00FC1E58">
      <w:pPr>
        <w:widowControl w:val="0"/>
        <w:numPr>
          <w:ilvl w:val="2"/>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ניסיון בפרויקטים בעלי הקף דומה</w:t>
      </w:r>
      <w:r w:rsidRPr="00D50272">
        <w:rPr>
          <w:rFonts w:ascii="Arial" w:eastAsia="Times New Roman" w:hAnsi="Arial" w:cs="Arial"/>
          <w:caps w:val="0"/>
          <w:sz w:val="22"/>
          <w:szCs w:val="22"/>
          <w:rtl/>
          <w:cs/>
          <w:lang w:eastAsia="he-IL"/>
        </w:rPr>
        <w:t>.</w:t>
      </w:r>
    </w:p>
    <w:p w14:paraId="32D99832"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u w:val="single"/>
          <w:rtl/>
          <w:cs/>
          <w:lang w:eastAsia="he-IL"/>
        </w:rPr>
      </w:pPr>
      <w:r w:rsidRPr="00D50272">
        <w:rPr>
          <w:rFonts w:ascii="Arial" w:eastAsia="Times New Roman" w:hAnsi="Arial" w:cs="Arial"/>
          <w:b/>
          <w:bCs/>
          <w:caps w:val="0"/>
          <w:sz w:val="22"/>
          <w:szCs w:val="22"/>
          <w:u w:val="single"/>
          <w:rtl/>
          <w:cs/>
          <w:lang w:eastAsia="he-IL"/>
        </w:rPr>
        <w:t>הגשות ואישורים לפני אספקת הציוד</w:t>
      </w:r>
    </w:p>
    <w:p w14:paraId="60B07EEB"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lang w:eastAsia="he-IL"/>
        </w:rPr>
      </w:pPr>
      <w:r w:rsidRPr="00D50272">
        <w:rPr>
          <w:rFonts w:ascii="Arial" w:eastAsia="Times New Roman" w:hAnsi="Arial" w:cs="Arial"/>
          <w:caps w:val="0"/>
          <w:sz w:val="22"/>
          <w:szCs w:val="22"/>
          <w:rtl/>
          <w:cs/>
          <w:lang w:eastAsia="he-IL"/>
        </w:rPr>
        <w:t>יצרן/</w:t>
      </w:r>
      <w:r w:rsidRPr="00D50272">
        <w:rPr>
          <w:rFonts w:ascii="Arial" w:eastAsia="Times New Roman" w:hAnsi="Arial" w:cs="Arial"/>
          <w:caps w:val="0"/>
          <w:sz w:val="22"/>
          <w:szCs w:val="22"/>
          <w:rtl/>
          <w:lang w:eastAsia="he-IL"/>
        </w:rPr>
        <w:t xml:space="preserve">ספק יקבל מהיועץ ו/או המזמין אישור לכל פריט ציוד ע"י הגשת תיאור טכני + פרוספקטים + שרטוטי עבודה; הזמנת ציוד לא תבוצע לפני שהציוד יאושר ע"י היועץ ו/או המזמין. </w:t>
      </w:r>
    </w:p>
    <w:p w14:paraId="6E01E585"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יצרן/ספק ידאג להשגת אישור ממונה הבטיחות של המזמין ומהמפקח על המבנה, לכל חיבורי הציוד המורכבים על ידו בעבודה שהיא נשוא חוזה זה</w:t>
      </w:r>
      <w:r w:rsidRPr="00D50272">
        <w:rPr>
          <w:rFonts w:ascii="Arial" w:eastAsia="Times New Roman" w:hAnsi="Arial" w:cs="Arial"/>
          <w:caps w:val="0"/>
          <w:sz w:val="22"/>
          <w:szCs w:val="22"/>
          <w:rtl/>
          <w:cs/>
          <w:lang w:eastAsia="he-IL"/>
        </w:rPr>
        <w:t>.</w:t>
      </w:r>
    </w:p>
    <w:p w14:paraId="59CF0B96"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u w:val="single"/>
          <w:rtl/>
          <w:cs/>
          <w:lang w:eastAsia="he-IL"/>
        </w:rPr>
      </w:pPr>
      <w:r w:rsidRPr="00D50272">
        <w:rPr>
          <w:rFonts w:ascii="Arial" w:eastAsia="Times New Roman" w:hAnsi="Arial" w:cs="Arial"/>
          <w:b/>
          <w:bCs/>
          <w:caps w:val="0"/>
          <w:sz w:val="22"/>
          <w:szCs w:val="22"/>
          <w:u w:val="single"/>
          <w:rtl/>
          <w:cs/>
          <w:lang w:eastAsia="he-IL"/>
        </w:rPr>
        <w:t>בדיקה ופסילה</w:t>
      </w:r>
    </w:p>
    <w:p w14:paraId="76FC6576"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על הקבלן מוטלת האחריות לכך שכל הציוד שהביא לאתר יעמוד בדרישות רשויות עירוניות/ממשלתיות ובכל התקנים, יקיים את כל תנאיהם, ויבצע את הבדיקות הנדרשות שתידרשנה - על חשבונו - הכול עד לקבלת האישורים</w:t>
      </w:r>
      <w:r w:rsidRPr="00D50272">
        <w:rPr>
          <w:rFonts w:ascii="Arial" w:eastAsia="Times New Roman" w:hAnsi="Arial" w:cs="Arial"/>
          <w:caps w:val="0"/>
          <w:sz w:val="22"/>
          <w:szCs w:val="22"/>
          <w:rtl/>
          <w:cs/>
          <w:lang w:eastAsia="he-IL"/>
        </w:rPr>
        <w:t>.</w:t>
      </w:r>
    </w:p>
    <w:p w14:paraId="4BCD5641"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לבעלים ו/או מיופה כוחם (אדריכל/יועץ/המפקח על הפרויקט) תהיה גישה חופשית למפעל/למפעלים של יצרן/ספק במשך תקופת ייצור הציוד האמור, כדי לבדוק/לוודא שהתוכניות/ההוראות/השרטוטים המפורטים אכן מבוצעים; יצרן/ספק יתקן טעויות שתגלנה בשעת הבדיקות, בהתאם לתוכניות/הוראות/שרטוטים המפורטים</w:t>
      </w:r>
      <w:r w:rsidRPr="00D50272">
        <w:rPr>
          <w:rFonts w:ascii="Arial" w:eastAsia="Times New Roman" w:hAnsi="Arial" w:cs="Arial"/>
          <w:caps w:val="0"/>
          <w:sz w:val="22"/>
          <w:szCs w:val="22"/>
          <w:rtl/>
          <w:cs/>
          <w:lang w:eastAsia="he-IL"/>
        </w:rPr>
        <w:t>.</w:t>
      </w:r>
    </w:p>
    <w:p w14:paraId="1F72D528"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כל החומרים שיובאו לאתר ייבדקו בקפדנות ע"י הבעלים ו/או מיופה כוחם; יצרן/ספק יסלק מהשטח /מהמבנה כל החומרים/אביזרים/מיתקנים אשר ייפסלו בבדיקה, בין אם עשו בם שימוש או באם לא. הקבלן יחזיר את הבניין לקדמותו, על חשבונו וללא כל חיוב נוסף, ויפרק/יפנה כל חלק עבודה שייפסל, או שאינו תואם את דעת הבעלים ואת השרטוטים/ההוראות/תנאי חוזה, והכול בתוך 24 שעות מקבלת הודעה בכתב בנדון.</w:t>
      </w:r>
    </w:p>
    <w:p w14:paraId="13681555"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בעלים/מיופה כוחם זכאים להורות על הפסקת העבודה, בחלקה או בכללותה, עד שעבודה/חמרים/אביזרים/ מיתקנים הנראים להם פסולים יפונו, או להכריז על הפסקת החוזה בשל "אי-ביצוע", או בשל "אי-ביצוע כהלכה" - של מטרות/שרטוטים/הוראות.</w:t>
      </w:r>
    </w:p>
    <w:p w14:paraId="1B072164"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בדיקות טיב תעשנה בכל "ציוד מיוצר" באשר לעובי חומרים, בזמן קבלתו </w:t>
      </w: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בדיקות על חשבונו של יצרן/ספק</w:t>
      </w:r>
      <w:r w:rsidRPr="00D50272">
        <w:rPr>
          <w:rFonts w:ascii="Arial" w:eastAsia="Times New Roman" w:hAnsi="Arial" w:cs="Arial"/>
          <w:caps w:val="0"/>
          <w:sz w:val="22"/>
          <w:szCs w:val="22"/>
          <w:rtl/>
          <w:cs/>
          <w:lang w:eastAsia="he-IL"/>
        </w:rPr>
        <w:t>)</w:t>
      </w:r>
      <w:r w:rsidRPr="00D50272">
        <w:rPr>
          <w:rFonts w:ascii="Arial" w:eastAsia="Times New Roman" w:hAnsi="Arial" w:cs="Arial"/>
          <w:caps w:val="0"/>
          <w:sz w:val="22"/>
          <w:szCs w:val="22"/>
          <w:rtl/>
          <w:lang w:eastAsia="he-IL"/>
        </w:rPr>
        <w:t>.</w:t>
      </w:r>
    </w:p>
    <w:p w14:paraId="7B98C60D"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הקבלן יבצע את העבודות, כאשר המיקומים ייעשו ע"י מודד מטעם הקבלן, והמפקח יהיה רשאי להורות על הבאת מודד - ועל הקבלן מוטל להביא מודד על חשבונו.</w:t>
      </w:r>
    </w:p>
    <w:p w14:paraId="2EF2E0ED"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b/>
          <w:bCs/>
          <w:caps w:val="0"/>
          <w:sz w:val="22"/>
          <w:szCs w:val="22"/>
          <w:u w:val="single"/>
          <w:rtl/>
          <w:cs/>
          <w:lang w:eastAsia="he-IL"/>
        </w:rPr>
        <w:lastRenderedPageBreak/>
        <w:t>תעודות אחריות</w:t>
      </w:r>
    </w:p>
    <w:p w14:paraId="36ABB5D8"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ה</w:t>
      </w:r>
      <w:r w:rsidRPr="00D50272">
        <w:rPr>
          <w:rFonts w:ascii="Arial" w:eastAsia="Times New Roman" w:hAnsi="Arial" w:cs="Arial"/>
          <w:caps w:val="0"/>
          <w:sz w:val="22"/>
          <w:szCs w:val="22"/>
          <w:rtl/>
          <w:lang w:eastAsia="he-IL"/>
        </w:rPr>
        <w:t>ספק יספק תעודת אחריות המכסה את כל פריטי הציוד החשמלי אותם סיפק לפרויקט</w:t>
      </w:r>
      <w:r w:rsidRPr="00D50272">
        <w:rPr>
          <w:rFonts w:ascii="Arial" w:eastAsia="Times New Roman" w:hAnsi="Arial" w:cs="Arial"/>
          <w:caps w:val="0"/>
          <w:sz w:val="22"/>
          <w:szCs w:val="22"/>
          <w:rtl/>
          <w:cs/>
          <w:lang w:eastAsia="he-IL"/>
        </w:rPr>
        <w:t>.</w:t>
      </w:r>
    </w:p>
    <w:p w14:paraId="746BFFD3"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ת</w:t>
      </w:r>
      <w:r w:rsidRPr="00D50272">
        <w:rPr>
          <w:rFonts w:ascii="Arial" w:eastAsia="Times New Roman" w:hAnsi="Arial" w:cs="Arial"/>
          <w:caps w:val="0"/>
          <w:sz w:val="22"/>
          <w:szCs w:val="22"/>
          <w:rtl/>
          <w:lang w:eastAsia="he-IL"/>
        </w:rPr>
        <w:t>עודת האחריות תפרט את תנאי האחריות, הכוללת – אך לא מוגבלת – לנושאים הבאים: שרות תיקונים נדרשים, אחזקה וחלפים, ועלותה תהיה כלולה במחיר הציוד בכתב הכמויות</w:t>
      </w:r>
      <w:r w:rsidRPr="00D50272">
        <w:rPr>
          <w:rFonts w:ascii="Arial" w:eastAsia="Times New Roman" w:hAnsi="Arial" w:cs="Arial"/>
          <w:caps w:val="0"/>
          <w:sz w:val="22"/>
          <w:szCs w:val="22"/>
          <w:rtl/>
          <w:cs/>
          <w:lang w:eastAsia="he-IL"/>
        </w:rPr>
        <w:t>.</w:t>
      </w:r>
    </w:p>
    <w:p w14:paraId="6E42321E"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ת</w:t>
      </w:r>
      <w:r w:rsidRPr="00D50272">
        <w:rPr>
          <w:rFonts w:ascii="Arial" w:eastAsia="Times New Roman" w:hAnsi="Arial" w:cs="Arial"/>
          <w:caps w:val="0"/>
          <w:sz w:val="22"/>
          <w:szCs w:val="22"/>
          <w:rtl/>
          <w:lang w:eastAsia="he-IL"/>
        </w:rPr>
        <w:t>עודת האחריות תהיה לתקופה של 12 חודשים - אלא אם כן יצרן/ספק הציוד נותן תקופת אחריות ארוכה יותר, בצורה סטנדרטית, או עבור ציוד שלגביו נדרשת במפורש (בגוף ה</w:t>
      </w:r>
      <w:r w:rsidRPr="00D50272">
        <w:rPr>
          <w:rFonts w:ascii="Arial" w:eastAsia="Times New Roman" w:hAnsi="Arial" w:cs="Arial"/>
          <w:caps w:val="0"/>
          <w:sz w:val="22"/>
          <w:szCs w:val="22"/>
          <w:rtl/>
          <w:cs/>
          <w:lang w:eastAsia="he-IL"/>
        </w:rPr>
        <w:t>מיפרט</w:t>
      </w:r>
      <w:r w:rsidRPr="00D50272">
        <w:rPr>
          <w:rFonts w:ascii="Arial" w:eastAsia="Times New Roman" w:hAnsi="Arial" w:cs="Arial"/>
          <w:caps w:val="0"/>
          <w:sz w:val="22"/>
          <w:szCs w:val="22"/>
          <w:rtl/>
          <w:lang w:eastAsia="he-IL"/>
        </w:rPr>
        <w:t>) תקופת אחריות ארוכה יותר</w:t>
      </w:r>
      <w:r w:rsidRPr="00D50272">
        <w:rPr>
          <w:rFonts w:ascii="Arial" w:eastAsia="Times New Roman" w:hAnsi="Arial" w:cs="Arial"/>
          <w:caps w:val="0"/>
          <w:sz w:val="22"/>
          <w:szCs w:val="22"/>
          <w:rtl/>
          <w:cs/>
          <w:lang w:eastAsia="he-IL"/>
        </w:rPr>
        <w:t>.</w:t>
      </w:r>
    </w:p>
    <w:p w14:paraId="7C899B76"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במידה והדבר מפורט בכתב הכמויות, הספק יציע לבעלים המשך שרות מעבר לתקופת האחריות, כחלק מתעודת האחריות או תמורת תשלום נפרד</w:t>
      </w:r>
      <w:r w:rsidRPr="00D50272">
        <w:rPr>
          <w:rFonts w:ascii="Arial" w:eastAsia="Times New Roman" w:hAnsi="Arial" w:cs="Arial"/>
          <w:caps w:val="0"/>
          <w:sz w:val="22"/>
          <w:szCs w:val="22"/>
          <w:rtl/>
          <w:cs/>
          <w:lang w:eastAsia="he-IL"/>
        </w:rPr>
        <w:t>.</w:t>
      </w:r>
    </w:p>
    <w:p w14:paraId="461DF3BB"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lang w:eastAsia="he-IL"/>
        </w:rPr>
      </w:pPr>
      <w:r w:rsidRPr="00D50272">
        <w:rPr>
          <w:rFonts w:ascii="Arial" w:eastAsia="Times New Roman" w:hAnsi="Arial" w:cs="Arial"/>
          <w:caps w:val="0"/>
          <w:sz w:val="22"/>
          <w:szCs w:val="22"/>
          <w:rtl/>
          <w:lang w:eastAsia="he-IL"/>
        </w:rPr>
        <w:t>תחילת תקופת אחריות תקבע מיום הפעלת הציוד במטבח, אך לא מעבר ל-6-8 חדשים מיום התקנת הציוד</w:t>
      </w:r>
      <w:r w:rsidRPr="00D50272">
        <w:rPr>
          <w:rFonts w:ascii="Arial" w:eastAsia="Times New Roman" w:hAnsi="Arial" w:cs="Arial"/>
          <w:caps w:val="0"/>
          <w:sz w:val="22"/>
          <w:szCs w:val="22"/>
          <w:rtl/>
          <w:cs/>
          <w:lang w:eastAsia="he-IL"/>
        </w:rPr>
        <w:t>.</w:t>
      </w:r>
    </w:p>
    <w:p w14:paraId="061C1C23"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rPr>
          <w:rFonts w:ascii="Arial" w:eastAsia="Times New Roman" w:hAnsi="Arial" w:cs="Arial"/>
          <w:caps w:val="0"/>
          <w:sz w:val="22"/>
          <w:szCs w:val="22"/>
          <w:lang w:eastAsia="he-IL"/>
        </w:rPr>
      </w:pPr>
      <w:r w:rsidRPr="00D50272">
        <w:rPr>
          <w:rFonts w:ascii="Arial" w:eastAsia="Times New Roman" w:hAnsi="Arial" w:cs="Arial"/>
          <w:b/>
          <w:bCs/>
          <w:caps w:val="0"/>
          <w:sz w:val="22"/>
          <w:szCs w:val="22"/>
          <w:u w:val="single"/>
          <w:rtl/>
          <w:cs/>
          <w:lang w:eastAsia="he-IL"/>
        </w:rPr>
        <w:t>חומרים ומבנה</w:t>
      </w:r>
    </w:p>
    <w:p w14:paraId="7F701DF6"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rPr>
          <w:rFonts w:ascii="Arial" w:eastAsia="Times New Roman" w:hAnsi="Arial" w:cs="Arial"/>
          <w:caps w:val="0"/>
          <w:sz w:val="22"/>
          <w:szCs w:val="22"/>
          <w:lang w:eastAsia="he-IL"/>
        </w:rPr>
      </w:pPr>
      <w:r w:rsidRPr="00D50272">
        <w:rPr>
          <w:rFonts w:ascii="Arial" w:eastAsia="Times New Roman" w:hAnsi="Arial" w:cs="Arial"/>
          <w:caps w:val="0"/>
          <w:sz w:val="22"/>
          <w:szCs w:val="22"/>
          <w:rtl/>
          <w:cs/>
          <w:lang w:eastAsia="he-IL"/>
        </w:rPr>
        <w:t>אלא אם צויין אחרת בגוף המכרז, חלקי מתכת ייבנו מ</w:t>
      </w:r>
      <w:r w:rsidRPr="00D50272">
        <w:rPr>
          <w:rFonts w:ascii="Arial" w:eastAsia="Times New Roman" w:hAnsi="Arial" w:cs="Arial"/>
          <w:b/>
          <w:bCs/>
          <w:caps w:val="0"/>
          <w:sz w:val="22"/>
          <w:szCs w:val="22"/>
          <w:rtl/>
          <w:cs/>
          <w:lang w:eastAsia="he-IL"/>
        </w:rPr>
        <w:t xml:space="preserve">פלדה בלתי מחלידה </w:t>
      </w:r>
      <w:r w:rsidRPr="00D50272">
        <w:rPr>
          <w:rFonts w:ascii="Arial" w:eastAsia="Times New Roman" w:hAnsi="Arial" w:cs="Arial"/>
          <w:caps w:val="0"/>
          <w:sz w:val="22"/>
          <w:szCs w:val="22"/>
          <w:rtl/>
          <w:cs/>
          <w:lang w:eastAsia="he-IL"/>
        </w:rPr>
        <w:t xml:space="preserve">(להלן: </w:t>
      </w:r>
      <w:r w:rsidRPr="00D50272">
        <w:rPr>
          <w:rFonts w:ascii="Arial" w:eastAsia="Times New Roman" w:hAnsi="Arial" w:cs="Arial"/>
          <w:b/>
          <w:bCs/>
          <w:caps w:val="0"/>
          <w:sz w:val="22"/>
          <w:szCs w:val="22"/>
          <w:rtl/>
          <w:cs/>
          <w:lang w:eastAsia="he-IL"/>
        </w:rPr>
        <w:t xml:space="preserve">פלב"מ) </w:t>
      </w:r>
      <w:r w:rsidRPr="00D50272">
        <w:rPr>
          <w:rFonts w:ascii="Arial" w:eastAsia="Times New Roman" w:hAnsi="Arial" w:cs="Arial"/>
          <w:caps w:val="0"/>
          <w:sz w:val="22"/>
          <w:szCs w:val="22"/>
          <w:rtl/>
          <w:cs/>
          <w:lang w:eastAsia="he-IL"/>
        </w:rPr>
        <w:t xml:space="preserve">מסוג 18-8/304 עם 8-10 אחוז ניקל ולא-יותר מ- 0.07 אחוז פחמן. </w:t>
      </w:r>
    </w:p>
    <w:p w14:paraId="0B3A6FDD"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rPr>
          <w:rFonts w:ascii="Arial" w:eastAsia="Times New Roman" w:hAnsi="Arial" w:cs="Arial"/>
          <w:caps w:val="0"/>
          <w:sz w:val="22"/>
          <w:szCs w:val="22"/>
          <w:lang w:eastAsia="he-IL"/>
        </w:rPr>
      </w:pPr>
      <w:r w:rsidRPr="00D50272">
        <w:rPr>
          <w:rFonts w:ascii="Arial" w:eastAsia="Times New Roman" w:hAnsi="Arial" w:cs="Arial"/>
          <w:caps w:val="0"/>
          <w:sz w:val="22"/>
          <w:szCs w:val="22"/>
          <w:rtl/>
          <w:cs/>
          <w:lang w:eastAsia="he-IL"/>
        </w:rPr>
        <w:t>משטחי פלב"מ יהיו בעובי 2 מ"מ לפחות, בגימור של 'ליטוש מספר 4' (</w:t>
      </w:r>
      <w:r w:rsidRPr="00D50272">
        <w:rPr>
          <w:rFonts w:ascii="Arial" w:eastAsia="Times New Roman" w:hAnsi="Arial" w:cs="Arial"/>
          <w:caps w:val="0"/>
          <w:sz w:val="22"/>
          <w:szCs w:val="22"/>
          <w:lang w:eastAsia="he-IL"/>
        </w:rPr>
        <w:t>F4</w:t>
      </w:r>
      <w:r w:rsidRPr="00D50272">
        <w:rPr>
          <w:rFonts w:ascii="Arial" w:eastAsia="Times New Roman" w:hAnsi="Arial" w:cs="Arial"/>
          <w:caps w:val="0"/>
          <w:sz w:val="22"/>
          <w:szCs w:val="22"/>
          <w:rtl/>
          <w:cs/>
          <w:lang w:eastAsia="he-IL"/>
        </w:rPr>
        <w:t>).</w:t>
      </w:r>
    </w:p>
    <w:p w14:paraId="5BE230BF"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rPr>
          <w:rFonts w:ascii="Arial" w:eastAsia="Times New Roman" w:hAnsi="Arial" w:cs="Arial"/>
          <w:caps w:val="0"/>
          <w:sz w:val="22"/>
          <w:szCs w:val="22"/>
          <w:lang w:eastAsia="he-IL"/>
        </w:rPr>
      </w:pPr>
      <w:r w:rsidRPr="00D50272">
        <w:rPr>
          <w:rFonts w:ascii="Arial" w:eastAsia="Times New Roman" w:hAnsi="Arial" w:cs="Arial"/>
          <w:caps w:val="0"/>
          <w:sz w:val="22"/>
          <w:szCs w:val="22"/>
          <w:rtl/>
          <w:cs/>
          <w:lang w:eastAsia="he-IL"/>
        </w:rPr>
        <w:t xml:space="preserve"> מפגשי פינות פניממים בארונות ומעמדים יהיו סגורים ומעוגלים ברמת גימור </w:t>
      </w:r>
      <w:r w:rsidRPr="00D50272">
        <w:rPr>
          <w:rFonts w:ascii="Arial" w:eastAsia="Times New Roman" w:hAnsi="Arial" w:cs="Arial"/>
          <w:caps w:val="0"/>
          <w:sz w:val="22"/>
          <w:szCs w:val="22"/>
          <w:lang w:eastAsia="he-IL"/>
        </w:rPr>
        <w:t>H2</w:t>
      </w:r>
      <w:r w:rsidRPr="00D50272">
        <w:rPr>
          <w:rFonts w:ascii="Arial" w:eastAsia="Times New Roman" w:hAnsi="Arial" w:cs="Arial"/>
          <w:caps w:val="0"/>
          <w:sz w:val="22"/>
          <w:szCs w:val="22"/>
          <w:rtl/>
          <w:cs/>
          <w:lang w:eastAsia="he-IL"/>
        </w:rPr>
        <w:t xml:space="preserve">. </w:t>
      </w:r>
    </w:p>
    <w:p w14:paraId="0F7509D3" w14:textId="77777777" w:rsidR="00D50272" w:rsidRPr="00D50272" w:rsidRDefault="00332763" w:rsidP="00FC1E58">
      <w:pPr>
        <w:widowControl w:val="0"/>
        <w:numPr>
          <w:ilvl w:val="1"/>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rPr>
          <w:rFonts w:ascii="Arial" w:eastAsia="Times New Roman" w:hAnsi="Arial" w:cs="Arial"/>
          <w:caps w:val="0"/>
          <w:sz w:val="22"/>
          <w:szCs w:val="22"/>
          <w:lang w:eastAsia="he-IL"/>
        </w:rPr>
      </w:pPr>
      <w:r w:rsidRPr="00D50272">
        <w:rPr>
          <w:rFonts w:ascii="Arial" w:eastAsia="Times New Roman" w:hAnsi="Arial" w:cs="Arial"/>
          <w:caps w:val="0"/>
          <w:sz w:val="22"/>
          <w:szCs w:val="22"/>
          <w:rtl/>
          <w:cs/>
          <w:lang w:eastAsia="he-IL"/>
        </w:rPr>
        <w:t>חלקים פלסטיים יהיו מטיפוס 'פלסטיק קשיח' מסוג המאושר לשימוש במפעלי מזון.</w:t>
      </w:r>
    </w:p>
    <w:p w14:paraId="18068F7D" w14:textId="77777777" w:rsidR="00D50272" w:rsidRPr="00D50272" w:rsidRDefault="00332763" w:rsidP="00FC1E58">
      <w:pPr>
        <w:widowControl w:val="0"/>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rPr>
          <w:rFonts w:ascii="Arial" w:eastAsia="Times New Roman" w:hAnsi="Arial" w:cs="Arial"/>
          <w:caps w:val="0"/>
          <w:sz w:val="22"/>
          <w:szCs w:val="22"/>
          <w:lang w:eastAsia="he-IL"/>
        </w:rPr>
      </w:pPr>
      <w:r w:rsidRPr="00D50272">
        <w:rPr>
          <w:rFonts w:ascii="Arial" w:eastAsia="Times New Roman" w:hAnsi="Arial" w:cs="Arial"/>
          <w:b/>
          <w:bCs/>
          <w:caps w:val="0"/>
          <w:sz w:val="22"/>
          <w:szCs w:val="22"/>
          <w:u w:val="single"/>
          <w:rtl/>
          <w:cs/>
          <w:lang w:eastAsia="he-IL"/>
        </w:rPr>
        <w:t>ציוד הכולל מערכות חשמל ו/או גז</w:t>
      </w:r>
    </w:p>
    <w:p w14:paraId="4EBB6BDA" w14:textId="77777777" w:rsidR="00D50272" w:rsidRPr="00D50272" w:rsidRDefault="00332763" w:rsidP="00FC1E58">
      <w:pPr>
        <w:widowControl w:val="0"/>
        <w:numPr>
          <w:ilvl w:val="1"/>
          <w:numId w:val="76"/>
        </w:numPr>
        <w:tabs>
          <w:tab w:val="left" w:pos="283"/>
          <w:tab w:val="left" w:pos="899"/>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332" w:hanging="283"/>
        <w:rPr>
          <w:rFonts w:ascii="Arial" w:eastAsia="Times New Roman" w:hAnsi="Arial" w:cs="Arial"/>
          <w:caps w:val="0"/>
          <w:sz w:val="22"/>
          <w:szCs w:val="22"/>
          <w:lang w:eastAsia="he-IL"/>
        </w:rPr>
      </w:pPr>
      <w:r w:rsidRPr="00D50272">
        <w:rPr>
          <w:rFonts w:ascii="Arial" w:eastAsia="Times New Roman" w:hAnsi="Arial" w:cs="Arial"/>
          <w:caps w:val="0"/>
          <w:sz w:val="22"/>
          <w:szCs w:val="22"/>
          <w:rtl/>
          <w:cs/>
          <w:lang w:eastAsia="he-IL"/>
        </w:rPr>
        <w:t>ציוד הכולל מערכות חשמל ו/או גז יעמוד בכל התקנים כמפורט בסעיף 4, ויסופק עם תעודת בדיקה בהתאם.</w:t>
      </w:r>
    </w:p>
    <w:p w14:paraId="072561F1" w14:textId="77777777" w:rsidR="00D50272" w:rsidRPr="00D50272" w:rsidRDefault="00332763" w:rsidP="00FC1E58">
      <w:pPr>
        <w:widowControl w:val="0"/>
        <w:numPr>
          <w:ilvl w:val="1"/>
          <w:numId w:val="76"/>
        </w:numPr>
        <w:tabs>
          <w:tab w:val="left" w:pos="283"/>
          <w:tab w:val="left" w:pos="899"/>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332" w:hanging="283"/>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ציוד סטטי יסופק עם יציאות וקופסאות חשמל מורכבים עליו; ציוד נייד יסופק עם כבל ושקע תקני, מכשירים עם מנוע או יחידת חימום יסופקו עם מתג הפעלה או מתנע-מפסק, מפסק ראשי ומפסק בטיחות.</w:t>
      </w:r>
    </w:p>
    <w:p w14:paraId="402B0290" w14:textId="77777777" w:rsidR="00D50272" w:rsidRPr="00D50272" w:rsidRDefault="00332763" w:rsidP="00FC1E58">
      <w:pPr>
        <w:widowControl w:val="0"/>
        <w:numPr>
          <w:ilvl w:val="0"/>
          <w:numId w:val="76"/>
        </w:numPr>
        <w:tabs>
          <w:tab w:val="left" w:pos="869"/>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יש לוודא הארקה עבור כל ציוד החשמל; </w:t>
      </w:r>
      <w:r w:rsidRPr="00D50272">
        <w:rPr>
          <w:rFonts w:ascii="Arial" w:eastAsia="Times New Roman" w:hAnsi="Arial" w:cs="Arial"/>
          <w:b/>
          <w:bCs/>
          <w:caps w:val="0"/>
          <w:sz w:val="22"/>
          <w:szCs w:val="22"/>
          <w:rtl/>
          <w:cs/>
          <w:lang w:eastAsia="he-IL"/>
        </w:rPr>
        <w:t>ציוד המקובע לרצפה יחובר לפס השוואת פוטנציאלים</w:t>
      </w:r>
      <w:r w:rsidRPr="00D50272">
        <w:rPr>
          <w:rFonts w:ascii="Arial" w:eastAsia="Times New Roman" w:hAnsi="Arial" w:cs="Arial"/>
          <w:caps w:val="0"/>
          <w:sz w:val="22"/>
          <w:szCs w:val="22"/>
          <w:rtl/>
          <w:cs/>
          <w:lang w:eastAsia="he-IL"/>
        </w:rPr>
        <w:t>.</w:t>
      </w:r>
    </w:p>
    <w:p w14:paraId="4D0E2800" w14:textId="77777777" w:rsidR="00D50272" w:rsidRPr="00D50272" w:rsidRDefault="00332763" w:rsidP="00FC1E58">
      <w:pPr>
        <w:widowControl w:val="0"/>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u w:val="single"/>
          <w:rtl/>
          <w:cs/>
          <w:lang w:eastAsia="he-IL"/>
        </w:rPr>
      </w:pPr>
      <w:r w:rsidRPr="00D50272">
        <w:rPr>
          <w:rFonts w:ascii="Arial" w:eastAsia="Times New Roman" w:hAnsi="Arial" w:cs="Arial"/>
          <w:b/>
          <w:bCs/>
          <w:caps w:val="0"/>
          <w:sz w:val="22"/>
          <w:szCs w:val="22"/>
          <w:u w:val="single"/>
          <w:rtl/>
          <w:cs/>
          <w:lang w:eastAsia="he-IL"/>
        </w:rPr>
        <w:t>אספקה והתקנת הציוד</w:t>
      </w:r>
    </w:p>
    <w:p w14:paraId="33217219"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באחריות הקבלן לשמור על כל פרטי הציוד בזמן המשלוח/ההתקנה מפני כל פגיעה, עד לקבלת המיתקן ע"י המפקח/היועץ; יש לגמור מחדש מקומות פגומים לאחר ההתקנה כך שלא יהיו טלאים/חיבורים חופפים/ קיפולים שייראו לעין; 'ליטוש נקודתי' לא יאושר; יינתן גימור מחדש לפח שלם; "ציוד מיוצר מפלב'מ" יכוסה ביריעת מגן פלסטית, שתוסר רק בקבלה</w:t>
      </w:r>
      <w:r w:rsidRPr="00D50272">
        <w:rPr>
          <w:rFonts w:ascii="Arial" w:eastAsia="Times New Roman" w:hAnsi="Arial" w:cs="Arial"/>
          <w:caps w:val="0"/>
          <w:sz w:val="22"/>
          <w:szCs w:val="22"/>
          <w:rtl/>
          <w:cs/>
          <w:lang w:eastAsia="he-IL"/>
        </w:rPr>
        <w:t xml:space="preserve"> </w:t>
      </w:r>
      <w:r w:rsidRPr="00D50272">
        <w:rPr>
          <w:rFonts w:ascii="Arial" w:eastAsia="Times New Roman" w:hAnsi="Arial" w:cs="Arial"/>
          <w:caps w:val="0"/>
          <w:sz w:val="22"/>
          <w:szCs w:val="22"/>
          <w:rtl/>
          <w:lang w:eastAsia="he-IL"/>
        </w:rPr>
        <w:t>סופית</w:t>
      </w:r>
      <w:r w:rsidRPr="00D50272">
        <w:rPr>
          <w:rFonts w:ascii="Arial" w:eastAsia="Times New Roman" w:hAnsi="Arial" w:cs="Arial"/>
          <w:caps w:val="0"/>
          <w:sz w:val="22"/>
          <w:szCs w:val="22"/>
          <w:rtl/>
          <w:cs/>
          <w:lang w:eastAsia="he-IL"/>
        </w:rPr>
        <w:t xml:space="preserve"> של הציוד</w:t>
      </w:r>
      <w:r w:rsidRPr="00D50272">
        <w:rPr>
          <w:rFonts w:ascii="Arial" w:eastAsia="Times New Roman" w:hAnsi="Arial" w:cs="Arial"/>
          <w:caps w:val="0"/>
          <w:sz w:val="22"/>
          <w:szCs w:val="22"/>
          <w:rtl/>
          <w:lang w:eastAsia="he-IL"/>
        </w:rPr>
        <w:t>.</w:t>
      </w:r>
    </w:p>
    <w:p w14:paraId="25230AB7"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הוצאות/עבודות התאמה אשר קשורות בשבירה/בתיקון של קירות/מחיצות/קירות/רצפות, נדרשות להכנסת ציוד, תהיינה מוטלות על </w:t>
      </w:r>
      <w:r w:rsidRPr="00D50272">
        <w:rPr>
          <w:rFonts w:ascii="Arial" w:eastAsia="Times New Roman" w:hAnsi="Arial" w:cs="Arial"/>
          <w:caps w:val="0"/>
          <w:sz w:val="22"/>
          <w:szCs w:val="22"/>
          <w:rtl/>
          <w:cs/>
          <w:lang w:eastAsia="he-IL"/>
        </w:rPr>
        <w:t>ספק/יצרן הציוד</w:t>
      </w:r>
      <w:r w:rsidRPr="00D50272">
        <w:rPr>
          <w:rFonts w:ascii="Arial" w:eastAsia="Times New Roman" w:hAnsi="Arial" w:cs="Arial"/>
          <w:caps w:val="0"/>
          <w:sz w:val="22"/>
          <w:szCs w:val="22"/>
          <w:rtl/>
          <w:lang w:eastAsia="he-IL"/>
        </w:rPr>
        <w:t>.</w:t>
      </w:r>
    </w:p>
    <w:p w14:paraId="4C5EDBF5"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בחיבור ציוד - יצרן/ספק ישתמש רק בחיבורים שאינם נראים לעין.</w:t>
      </w:r>
    </w:p>
    <w:p w14:paraId="6E2918CC"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כאשר פריט ציוד נסמך על בסיס/רצפה והפריט מתנענע ורועד, יצרן/ספק יהדק  אותו בברגי פלב"מ, כך שיימנעו הרעד והנענוע.</w:t>
      </w:r>
    </w:p>
    <w:p w14:paraId="39A93F4C"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מנועים/משאבות/מכשירים חשמליים שהם חלק מפריטי ציוד יישמרו מפני לכלוך בניה/אבק/ התזות/רטיבות - עד לקבלתם ע"י המפקח/היועץ.</w:t>
      </w:r>
    </w:p>
    <w:p w14:paraId="2CEE23BF" w14:textId="77777777" w:rsidR="00D50272" w:rsidRPr="00D50272" w:rsidRDefault="00332763" w:rsidP="00FC1E58">
      <w:pPr>
        <w:widowControl w:val="0"/>
        <w:numPr>
          <w:ilvl w:val="2"/>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בגמר עבודות ההתקנה, קבלן/יצרן/ספק ינקה/יבריק/ישמן את כל הציוד, כך שיהיה מוכן להפעלה; יש להרחיק כל מדבקות וחומרי אריזה  ולהשאיר המקום נקי ומטוטא; יש לערוך סידורים למבדק אחרון ולהדגמה  - לפני 'בדיקת הקבלה הסופית'.</w:t>
      </w:r>
    </w:p>
    <w:p w14:paraId="46DE27C2" w14:textId="77777777" w:rsidR="00D50272" w:rsidRPr="00D50272" w:rsidRDefault="00332763" w:rsidP="00FC1E58">
      <w:pPr>
        <w:widowControl w:val="0"/>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hanging="432"/>
        <w:rPr>
          <w:rFonts w:ascii="Arial" w:eastAsia="Times New Roman" w:hAnsi="Arial" w:cs="Arial"/>
          <w:b/>
          <w:bCs/>
          <w:caps w:val="0"/>
          <w:sz w:val="22"/>
          <w:szCs w:val="22"/>
          <w:u w:val="single"/>
          <w:rtl/>
          <w:cs/>
          <w:lang w:eastAsia="he-IL"/>
        </w:rPr>
      </w:pPr>
      <w:r w:rsidRPr="00D50272">
        <w:rPr>
          <w:rFonts w:ascii="Arial" w:eastAsia="Times New Roman" w:hAnsi="Arial" w:cs="Arial"/>
          <w:b/>
          <w:bCs/>
          <w:caps w:val="0"/>
          <w:sz w:val="22"/>
          <w:szCs w:val="22"/>
          <w:u w:val="single"/>
          <w:rtl/>
          <w:cs/>
          <w:lang w:eastAsia="he-IL"/>
        </w:rPr>
        <w:t>חוברות תפעול ותחזוקה</w:t>
      </w:r>
    </w:p>
    <w:p w14:paraId="53A8215B"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יצרן/ספק ייתן </w:t>
      </w:r>
      <w:r w:rsidRPr="00D50272">
        <w:rPr>
          <w:rFonts w:ascii="Arial" w:eastAsia="Times New Roman" w:hAnsi="Arial" w:cs="Arial"/>
          <w:caps w:val="0"/>
          <w:sz w:val="22"/>
          <w:szCs w:val="22"/>
          <w:rtl/>
          <w:lang w:eastAsia="he-IL"/>
        </w:rPr>
        <w:t xml:space="preserve">הדרכה מפורטת למפעילי המטבח ולאנשי האחזקה של הבעלים בתפעול </w:t>
      </w:r>
      <w:r w:rsidRPr="00D50272">
        <w:rPr>
          <w:rFonts w:ascii="Arial" w:eastAsia="Times New Roman" w:hAnsi="Arial" w:cs="Arial"/>
          <w:caps w:val="0"/>
          <w:sz w:val="22"/>
          <w:szCs w:val="22"/>
          <w:rtl/>
          <w:lang w:eastAsia="he-IL"/>
        </w:rPr>
        <w:lastRenderedPageBreak/>
        <w:t>שוטף של כל פריטי הציוד, ובאחזקתם התקופתית.</w:t>
      </w:r>
    </w:p>
    <w:p w14:paraId="74147EC4"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cs/>
          <w:lang w:eastAsia="he-IL"/>
        </w:rPr>
        <w:t xml:space="preserve">הדרכה תינתן </w:t>
      </w:r>
      <w:r w:rsidRPr="00D50272">
        <w:rPr>
          <w:rFonts w:ascii="Arial" w:eastAsia="Times New Roman" w:hAnsi="Arial" w:cs="Arial"/>
          <w:caps w:val="0"/>
          <w:sz w:val="22"/>
          <w:szCs w:val="22"/>
          <w:rtl/>
          <w:lang w:eastAsia="he-IL"/>
        </w:rPr>
        <w:t>ע"י יצרן/ספק בהתאם להוראות ולדרישות של הבעלים והמפקח</w:t>
      </w:r>
      <w:r w:rsidRPr="00D50272">
        <w:rPr>
          <w:rFonts w:ascii="Arial" w:eastAsia="Times New Roman" w:hAnsi="Arial" w:cs="Arial"/>
          <w:caps w:val="0"/>
          <w:sz w:val="22"/>
          <w:szCs w:val="22"/>
          <w:rtl/>
          <w:cs/>
          <w:lang w:eastAsia="he-IL"/>
        </w:rPr>
        <w:t>. ההדרכה תינתן בשבוע שאחרי גמר התקנת הציוד ותפעולו (אלא אם נדרש תאריך אחר ע"י המזמין).</w:t>
      </w:r>
    </w:p>
    <w:p w14:paraId="515015D2"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לא יאוחר  מ-2 שבועות לפני הגעת פריט ציוד ראשון, יצרן/ספק יגיש שלושה (</w:t>
      </w:r>
      <w:r w:rsidRPr="00D50272">
        <w:rPr>
          <w:rFonts w:ascii="Arial" w:eastAsia="Times New Roman" w:hAnsi="Arial" w:cs="Arial"/>
          <w:caps w:val="0"/>
          <w:sz w:val="22"/>
          <w:szCs w:val="22"/>
          <w:rtl/>
          <w:cs/>
          <w:lang w:eastAsia="he-IL"/>
        </w:rPr>
        <w:t>3</w:t>
      </w:r>
      <w:r w:rsidRPr="00D50272">
        <w:rPr>
          <w:rFonts w:ascii="Arial" w:eastAsia="Times New Roman" w:hAnsi="Arial" w:cs="Arial"/>
          <w:caps w:val="0"/>
          <w:sz w:val="22"/>
          <w:szCs w:val="22"/>
          <w:rtl/>
          <w:lang w:eastAsia="he-IL"/>
        </w:rPr>
        <w:t xml:space="preserve">) עותקים </w:t>
      </w:r>
      <w:r w:rsidRPr="00D50272">
        <w:rPr>
          <w:rFonts w:ascii="Arial" w:eastAsia="Times New Roman" w:hAnsi="Arial" w:cs="Arial"/>
          <w:caps w:val="0"/>
          <w:sz w:val="22"/>
          <w:szCs w:val="22"/>
          <w:rtl/>
          <w:cs/>
          <w:lang w:eastAsia="he-IL"/>
        </w:rPr>
        <w:t xml:space="preserve">מודפסים </w:t>
      </w:r>
      <w:r w:rsidRPr="00D50272">
        <w:rPr>
          <w:rFonts w:ascii="Arial" w:eastAsia="Times New Roman" w:hAnsi="Arial" w:cs="Arial"/>
          <w:caps w:val="0"/>
          <w:sz w:val="22"/>
          <w:szCs w:val="22"/>
          <w:rtl/>
          <w:lang w:eastAsia="he-IL"/>
        </w:rPr>
        <w:t>של 'מדריך תפעול ו</w:t>
      </w:r>
      <w:r w:rsidRPr="00D50272">
        <w:rPr>
          <w:rFonts w:ascii="Arial" w:eastAsia="Times New Roman" w:hAnsi="Arial" w:cs="Arial"/>
          <w:caps w:val="0"/>
          <w:sz w:val="22"/>
          <w:szCs w:val="22"/>
          <w:rtl/>
          <w:cs/>
          <w:lang w:eastAsia="he-IL"/>
        </w:rPr>
        <w:t>תח</w:t>
      </w:r>
      <w:r w:rsidRPr="00D50272">
        <w:rPr>
          <w:rFonts w:ascii="Arial" w:eastAsia="Times New Roman" w:hAnsi="Arial" w:cs="Arial"/>
          <w:caps w:val="0"/>
          <w:sz w:val="22"/>
          <w:szCs w:val="22"/>
          <w:rtl/>
          <w:lang w:eastAsia="he-IL"/>
        </w:rPr>
        <w:t>ז</w:t>
      </w:r>
      <w:r w:rsidRPr="00D50272">
        <w:rPr>
          <w:rFonts w:ascii="Arial" w:eastAsia="Times New Roman" w:hAnsi="Arial" w:cs="Arial"/>
          <w:caps w:val="0"/>
          <w:sz w:val="22"/>
          <w:szCs w:val="22"/>
          <w:rtl/>
          <w:cs/>
          <w:lang w:eastAsia="he-IL"/>
        </w:rPr>
        <w:t>ו</w:t>
      </w:r>
      <w:r w:rsidRPr="00D50272">
        <w:rPr>
          <w:rFonts w:ascii="Arial" w:eastAsia="Times New Roman" w:hAnsi="Arial" w:cs="Arial"/>
          <w:caps w:val="0"/>
          <w:sz w:val="22"/>
          <w:szCs w:val="22"/>
          <w:rtl/>
          <w:lang w:eastAsia="he-IL"/>
        </w:rPr>
        <w:t>קה', המכסה כל ציוד סטנדרטי/תפעולי</w:t>
      </w:r>
      <w:r w:rsidRPr="00D50272">
        <w:rPr>
          <w:rFonts w:ascii="Arial" w:eastAsia="Times New Roman" w:hAnsi="Arial" w:cs="Arial"/>
          <w:caps w:val="0"/>
          <w:sz w:val="22"/>
          <w:szCs w:val="22"/>
          <w:rtl/>
          <w:cs/>
          <w:lang w:eastAsia="he-IL"/>
        </w:rPr>
        <w:t xml:space="preserve"> (</w:t>
      </w:r>
      <w:r w:rsidRPr="00D50272">
        <w:rPr>
          <w:rFonts w:ascii="Arial" w:eastAsia="Times New Roman" w:hAnsi="Arial" w:cs="Arial"/>
          <w:i/>
          <w:iCs/>
          <w:caps w:val="0"/>
          <w:sz w:val="22"/>
          <w:szCs w:val="22"/>
          <w:rtl/>
          <w:cs/>
          <w:lang w:eastAsia="he-IL"/>
        </w:rPr>
        <w:t>לחילופין</w:t>
      </w:r>
      <w:r w:rsidRPr="00D50272">
        <w:rPr>
          <w:rFonts w:ascii="Arial" w:eastAsia="Times New Roman" w:hAnsi="Arial" w:cs="Arial"/>
          <w:caps w:val="0"/>
          <w:sz w:val="22"/>
          <w:szCs w:val="22"/>
          <w:rtl/>
          <w:cs/>
          <w:lang w:eastAsia="he-IL"/>
        </w:rPr>
        <w:t>: מדריכים נפרדים לתפעול ולתחזוקה).</w:t>
      </w:r>
    </w:p>
    <w:p w14:paraId="0861F36E"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 xml:space="preserve">'מדריך </w:t>
      </w:r>
      <w:r w:rsidRPr="00D50272">
        <w:rPr>
          <w:rFonts w:ascii="Arial" w:eastAsia="Times New Roman" w:hAnsi="Arial" w:cs="Arial"/>
          <w:caps w:val="0"/>
          <w:sz w:val="22"/>
          <w:szCs w:val="22"/>
          <w:rtl/>
          <w:cs/>
          <w:lang w:eastAsia="he-IL"/>
        </w:rPr>
        <w:t>תחזוקה</w:t>
      </w:r>
      <w:r w:rsidRPr="00D50272">
        <w:rPr>
          <w:rFonts w:ascii="Arial" w:eastAsia="Times New Roman" w:hAnsi="Arial" w:cs="Arial"/>
          <w:caps w:val="0"/>
          <w:sz w:val="22"/>
          <w:szCs w:val="22"/>
          <w:rtl/>
          <w:lang w:eastAsia="he-IL"/>
        </w:rPr>
        <w:t>' יכלול רשימת חלקים מלאה והוראות אחזקה</w:t>
      </w:r>
      <w:r w:rsidRPr="00D50272">
        <w:rPr>
          <w:rFonts w:ascii="Arial" w:eastAsia="Times New Roman" w:hAnsi="Arial" w:cs="Arial"/>
          <w:caps w:val="0"/>
          <w:sz w:val="22"/>
          <w:szCs w:val="22"/>
          <w:rtl/>
          <w:cs/>
          <w:lang w:eastAsia="he-IL"/>
        </w:rPr>
        <w:t>.</w:t>
      </w:r>
      <w:r w:rsidRPr="00D50272">
        <w:rPr>
          <w:rFonts w:ascii="Arial" w:eastAsia="Times New Roman" w:hAnsi="Arial" w:cs="Arial"/>
          <w:caps w:val="0"/>
          <w:sz w:val="22"/>
          <w:szCs w:val="22"/>
          <w:rtl/>
          <w:lang w:eastAsia="he-IL"/>
        </w:rPr>
        <w:t xml:space="preserve"> </w:t>
      </w:r>
    </w:p>
    <w:p w14:paraId="30C48A25" w14:textId="77777777" w:rsidR="00D50272" w:rsidRPr="00D50272" w:rsidRDefault="00332763" w:rsidP="00FC1E58">
      <w:pPr>
        <w:widowControl w:val="0"/>
        <w:numPr>
          <w:ilvl w:val="1"/>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uppressAutoHyphens/>
        <w:spacing w:after="120"/>
        <w:ind w:left="432"/>
        <w:rPr>
          <w:rFonts w:ascii="Arial" w:eastAsia="Times New Roman" w:hAnsi="Arial" w:cs="Arial"/>
          <w:caps w:val="0"/>
          <w:sz w:val="22"/>
          <w:szCs w:val="22"/>
          <w:rtl/>
          <w:cs/>
          <w:lang w:eastAsia="he-IL"/>
        </w:rPr>
      </w:pPr>
      <w:r w:rsidRPr="00D50272">
        <w:rPr>
          <w:rFonts w:ascii="Arial" w:eastAsia="Times New Roman" w:hAnsi="Arial" w:cs="Arial"/>
          <w:caps w:val="0"/>
          <w:sz w:val="22"/>
          <w:szCs w:val="22"/>
          <w:rtl/>
          <w:lang w:eastAsia="he-IL"/>
        </w:rPr>
        <w:t>ב</w:t>
      </w:r>
      <w:r w:rsidRPr="00D50272">
        <w:rPr>
          <w:rFonts w:ascii="Arial" w:eastAsia="Times New Roman" w:hAnsi="Arial" w:cs="Arial"/>
          <w:caps w:val="0"/>
          <w:sz w:val="22"/>
          <w:szCs w:val="22"/>
          <w:rtl/>
          <w:cs/>
          <w:lang w:eastAsia="he-IL"/>
        </w:rPr>
        <w:t xml:space="preserve">כל </w:t>
      </w:r>
      <w:r w:rsidRPr="00D50272">
        <w:rPr>
          <w:rFonts w:ascii="Arial" w:eastAsia="Times New Roman" w:hAnsi="Arial" w:cs="Arial"/>
          <w:caps w:val="0"/>
          <w:sz w:val="22"/>
          <w:szCs w:val="22"/>
          <w:rtl/>
          <w:lang w:eastAsia="he-IL"/>
        </w:rPr>
        <w:t>מדריך יהי</w:t>
      </w:r>
      <w:r w:rsidRPr="00D50272">
        <w:rPr>
          <w:rFonts w:ascii="Arial" w:eastAsia="Times New Roman" w:hAnsi="Arial" w:cs="Arial"/>
          <w:caps w:val="0"/>
          <w:sz w:val="22"/>
          <w:szCs w:val="22"/>
          <w:rtl/>
          <w:cs/>
          <w:lang w:eastAsia="he-IL"/>
        </w:rPr>
        <w:t>ו</w:t>
      </w:r>
      <w:r w:rsidRPr="00D50272">
        <w:rPr>
          <w:rFonts w:ascii="Arial" w:eastAsia="Times New Roman" w:hAnsi="Arial" w:cs="Arial"/>
          <w:caps w:val="0"/>
          <w:sz w:val="22"/>
          <w:szCs w:val="22"/>
          <w:rtl/>
          <w:lang w:eastAsia="he-IL"/>
        </w:rPr>
        <w:t xml:space="preserve"> תוכן עניינים וחוצצים מובלטים לכל מספר פריט.</w:t>
      </w:r>
    </w:p>
    <w:p w14:paraId="7EF47658" w14:textId="77777777" w:rsidR="00D50272" w:rsidRPr="00D50272" w:rsidRDefault="00332763"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pacing w:after="120"/>
        <w:ind w:left="432"/>
        <w:rPr>
          <w:rFonts w:ascii="Arial" w:eastAsia="Times New Roman" w:hAnsi="Arial" w:cs="Arial"/>
          <w:caps w:val="0"/>
          <w:sz w:val="22"/>
          <w:szCs w:val="22"/>
          <w:rtl/>
          <w:lang w:eastAsia="he-IL"/>
        </w:rPr>
      </w:pPr>
      <w:r w:rsidRPr="00D50272">
        <w:rPr>
          <w:rFonts w:ascii="Arial" w:eastAsia="Times New Roman" w:hAnsi="Arial" w:cs="Arial"/>
          <w:caps w:val="0"/>
          <w:sz w:val="22"/>
          <w:szCs w:val="22"/>
          <w:rtl/>
          <w:cs/>
          <w:lang w:eastAsia="he-IL"/>
        </w:rPr>
        <w:t>במידה</w:t>
      </w:r>
      <w:r w:rsidRPr="00D50272">
        <w:rPr>
          <w:rFonts w:ascii="Arial" w:eastAsia="Times New Roman" w:hAnsi="Arial" w:cs="Arial"/>
          <w:caps w:val="0"/>
          <w:sz w:val="22"/>
          <w:szCs w:val="22"/>
          <w:rtl/>
          <w:lang w:eastAsia="he-IL"/>
        </w:rPr>
        <w:t xml:space="preserve"> </w:t>
      </w:r>
      <w:r w:rsidRPr="00D50272">
        <w:rPr>
          <w:rFonts w:ascii="Arial" w:eastAsia="Times New Roman" w:hAnsi="Arial" w:cs="Arial"/>
          <w:caps w:val="0"/>
          <w:sz w:val="22"/>
          <w:szCs w:val="22"/>
          <w:rtl/>
          <w:cs/>
          <w:lang w:eastAsia="he-IL"/>
        </w:rPr>
        <w:t>ו</w:t>
      </w:r>
      <w:r w:rsidRPr="00D50272">
        <w:rPr>
          <w:rFonts w:ascii="Arial" w:eastAsia="Times New Roman" w:hAnsi="Arial" w:cs="Arial"/>
          <w:caps w:val="0"/>
          <w:sz w:val="22"/>
          <w:szCs w:val="22"/>
          <w:rtl/>
          <w:lang w:eastAsia="he-IL"/>
        </w:rPr>
        <w:t xml:space="preserve">הפרוספקטים והוראות התפעול של פריטי הציוד אינם כתובים בשפה העברית, יש לתרגמם לעברית ולהעבירם ביחד עם המקור שבשפה הזרה. </w:t>
      </w:r>
    </w:p>
    <w:bookmarkEnd w:id="359"/>
    <w:p w14:paraId="036D040F" w14:textId="77777777" w:rsidR="00D50272" w:rsidRPr="00D50272" w:rsidRDefault="00D50272" w:rsidP="00D5027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jc w:val="center"/>
        <w:rPr>
          <w:rFonts w:ascii="Arial" w:eastAsia="Times New Roman" w:hAnsi="Arial" w:cs="Times New Roman"/>
          <w:b/>
          <w:bCs/>
          <w:caps w:val="0"/>
          <w:sz w:val="26"/>
          <w:szCs w:val="26"/>
          <w:lang w:eastAsia="he-IL"/>
        </w:rPr>
      </w:pPr>
    </w:p>
    <w:p w14:paraId="0841711E" w14:textId="77777777" w:rsidR="00D50272" w:rsidRPr="00D50272" w:rsidRDefault="00D50272" w:rsidP="00D50272">
      <w:pPr>
        <w:tabs>
          <w:tab w:val="left" w:pos="122"/>
          <w:tab w:val="left" w:pos="572"/>
        </w:tabs>
        <w:rPr>
          <w:rFonts w:ascii="Arial" w:eastAsia="Times New Roman" w:hAnsi="Arial" w:cs="Arial"/>
          <w:b/>
          <w:bCs/>
          <w:caps w:val="0"/>
          <w:noProof/>
          <w:sz w:val="22"/>
          <w:szCs w:val="22"/>
          <w:u w:val="single"/>
          <w:rtl/>
          <w:lang w:eastAsia="he-IL"/>
        </w:rPr>
      </w:pPr>
    </w:p>
    <w:p w14:paraId="519D522E" w14:textId="77777777" w:rsidR="00D50272" w:rsidRPr="00D50272" w:rsidRDefault="00D50272" w:rsidP="00D50272">
      <w:pPr>
        <w:widowControl w:val="0"/>
        <w:tabs>
          <w:tab w:val="left" w:pos="720"/>
          <w:tab w:val="left" w:pos="1440"/>
          <w:tab w:val="left" w:pos="2160"/>
          <w:tab w:val="left" w:pos="2636"/>
          <w:tab w:val="left" w:pos="3600"/>
          <w:tab w:val="left" w:pos="4320"/>
          <w:tab w:val="left" w:pos="5040"/>
          <w:tab w:val="left" w:pos="5760"/>
          <w:tab w:val="left" w:pos="6480"/>
          <w:tab w:val="left" w:pos="7200"/>
          <w:tab w:val="left" w:pos="7920"/>
          <w:tab w:val="left" w:pos="8504"/>
        </w:tabs>
        <w:suppressAutoHyphens/>
        <w:autoSpaceDE w:val="0"/>
        <w:rPr>
          <w:rFonts w:ascii="Arial" w:eastAsia="Times New Roman" w:hAnsi="Arial" w:cs="Arial"/>
          <w:b/>
          <w:bCs/>
          <w:caps w:val="0"/>
          <w:sz w:val="26"/>
          <w:szCs w:val="26"/>
          <w:u w:val="single"/>
          <w:lang w:eastAsia="he-IL"/>
        </w:rPr>
      </w:pPr>
    </w:p>
    <w:p w14:paraId="1B669717" w14:textId="77777777" w:rsidR="00D50272" w:rsidRDefault="00332763">
      <w:pPr>
        <w:rPr>
          <w:rFonts w:ascii="Arial" w:eastAsia="Times New Roman" w:hAnsi="Arial" w:cs="Arial"/>
          <w:caps w:val="0"/>
          <w:sz w:val="22"/>
          <w:szCs w:val="22"/>
        </w:rPr>
      </w:pPr>
      <w:r>
        <w:rPr>
          <w:rFonts w:ascii="Arial" w:eastAsia="Times New Roman" w:hAnsi="Arial" w:cs="Arial"/>
          <w:caps w:val="0"/>
          <w:sz w:val="22"/>
          <w:szCs w:val="22"/>
        </w:rPr>
        <w:br w:type="page"/>
      </w:r>
    </w:p>
    <w:tbl>
      <w:tblPr>
        <w:bidiVisual/>
        <w:tblW w:w="100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1558"/>
        <w:gridCol w:w="1129"/>
        <w:gridCol w:w="5391"/>
        <w:gridCol w:w="2007"/>
      </w:tblGrid>
      <w:tr w:rsidR="006334E2" w14:paraId="55FDBA65" w14:textId="77777777" w:rsidTr="00665002">
        <w:tc>
          <w:tcPr>
            <w:tcW w:w="2686" w:type="dxa"/>
            <w:gridSpan w:val="2"/>
            <w:shd w:val="clear" w:color="auto" w:fill="FFFF00"/>
            <w:vAlign w:val="center"/>
          </w:tcPr>
          <w:p w14:paraId="49BF01CE" w14:textId="77777777" w:rsidR="0047607A" w:rsidRPr="0047607A" w:rsidRDefault="00332763" w:rsidP="0047607A">
            <w:pPr>
              <w:spacing w:before="20" w:after="20"/>
              <w:rPr>
                <w:rFonts w:ascii="Arial" w:eastAsia="Times New Roman" w:hAnsi="Arial" w:cs="Arial"/>
                <w:caps w:val="0"/>
                <w:sz w:val="22"/>
                <w:szCs w:val="22"/>
                <w:rtl/>
              </w:rPr>
            </w:pPr>
            <w:r w:rsidRPr="0047607A">
              <w:rPr>
                <w:rFonts w:ascii="Arial" w:eastAsia="Times New Roman" w:hAnsi="Arial" w:cs="Arial"/>
                <w:caps w:val="0"/>
                <w:sz w:val="22"/>
                <w:szCs w:val="22"/>
                <w:rtl/>
              </w:rPr>
              <w:lastRenderedPageBreak/>
              <w:t>פריט מספר:</w:t>
            </w:r>
            <w:bookmarkStart w:id="361" w:name="KNum"/>
            <w:r w:rsidRPr="0047607A">
              <w:rPr>
                <w:rFonts w:ascii="Arial" w:eastAsia="Times New Roman" w:hAnsi="Arial" w:cs="Arial"/>
                <w:caps w:val="0"/>
                <w:sz w:val="22"/>
                <w:szCs w:val="22"/>
                <w:rtl/>
              </w:rPr>
              <w:t xml:space="preserve"> </w:t>
            </w:r>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Pr>
              <w:t>RNK-145</w:t>
            </w:r>
            <w:r w:rsidRPr="0047607A">
              <w:rPr>
                <w:rFonts w:ascii="Arial" w:eastAsia="Times New Roman" w:hAnsi="Arial" w:cs="Arial"/>
                <w:b/>
                <w:bCs/>
                <w:caps w:val="0"/>
                <w:sz w:val="22"/>
                <w:szCs w:val="22"/>
                <w:rtl/>
              </w:rPr>
              <w:fldChar w:fldCharType="end"/>
            </w:r>
            <w:bookmarkStart w:id="362" w:name="Name"/>
            <w:bookmarkEnd w:id="361"/>
            <w:r w:rsidRPr="0047607A">
              <w:rPr>
                <w:rFonts w:ascii="Arial" w:eastAsia="Times New Roman" w:hAnsi="Arial" w:cs="Arial"/>
                <w:caps w:val="0"/>
                <w:sz w:val="22"/>
                <w:szCs w:val="22"/>
              </w:rPr>
              <w:t xml:space="preserve">    </w:t>
            </w:r>
            <w:bookmarkEnd w:id="362"/>
            <w:r w:rsidRPr="0047607A">
              <w:rPr>
                <w:rFonts w:ascii="Arial" w:eastAsia="Times New Roman" w:hAnsi="Arial" w:cs="Arial"/>
                <w:caps w:val="0"/>
                <w:sz w:val="22"/>
                <w:szCs w:val="22"/>
                <w:rtl/>
              </w:rPr>
              <w:t xml:space="preserve">                   </w:t>
            </w:r>
          </w:p>
        </w:tc>
        <w:tc>
          <w:tcPr>
            <w:tcW w:w="5388" w:type="dxa"/>
            <w:tcBorders>
              <w:right w:val="single" w:sz="4" w:space="0" w:color="auto"/>
            </w:tcBorders>
            <w:shd w:val="clear" w:color="auto" w:fill="FFFF00"/>
            <w:vAlign w:val="center"/>
          </w:tcPr>
          <w:p w14:paraId="3FB51B5F" w14:textId="77777777" w:rsidR="0047607A" w:rsidRPr="0047607A" w:rsidRDefault="00332763" w:rsidP="0047607A">
            <w:pPr>
              <w:spacing w:before="20" w:after="20"/>
              <w:rPr>
                <w:rFonts w:ascii="Arial" w:eastAsia="Times New Roman" w:hAnsi="Arial" w:cs="Arial"/>
                <w:b/>
                <w:bCs/>
                <w:caps w:val="0"/>
                <w:sz w:val="22"/>
                <w:szCs w:val="22"/>
                <w:rtl/>
              </w:rPr>
            </w:pPr>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מחבת חשמלי רב-תכליתי 150 ליטר</w:t>
            </w:r>
            <w:r w:rsidRPr="0047607A">
              <w:rPr>
                <w:rFonts w:ascii="Arial" w:eastAsia="Times New Roman" w:hAnsi="Arial" w:cs="Arial"/>
                <w:b/>
                <w:bCs/>
                <w:caps w:val="0"/>
                <w:sz w:val="22"/>
                <w:szCs w:val="22"/>
                <w:rtl/>
              </w:rPr>
              <w:fldChar w:fldCharType="end"/>
            </w:r>
          </w:p>
        </w:tc>
        <w:tc>
          <w:tcPr>
            <w:tcW w:w="2006" w:type="dxa"/>
            <w:tcBorders>
              <w:left w:val="single" w:sz="4" w:space="0" w:color="auto"/>
            </w:tcBorders>
            <w:shd w:val="clear" w:color="auto" w:fill="FFFF00"/>
            <w:vAlign w:val="center"/>
          </w:tcPr>
          <w:p w14:paraId="21E7D5B1" w14:textId="77777777" w:rsidR="0047607A" w:rsidRPr="0047607A" w:rsidRDefault="00332763" w:rsidP="0047607A">
            <w:pPr>
              <w:spacing w:before="20" w:after="20"/>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כמות: </w:t>
            </w:r>
            <w:r w:rsidR="003C2439">
              <w:rPr>
                <w:rFonts w:ascii="Arial" w:eastAsia="Times New Roman" w:hAnsi="Arial" w:cs="Arial" w:hint="cs"/>
                <w:b/>
                <w:bCs/>
                <w:caps w:val="0"/>
                <w:sz w:val="22"/>
                <w:szCs w:val="22"/>
                <w:rtl/>
              </w:rPr>
              <w:t>1</w:t>
            </w:r>
          </w:p>
        </w:tc>
      </w:tr>
      <w:tr w:rsidR="006334E2" w14:paraId="3AC38BFB" w14:textId="77777777" w:rsidTr="00665002">
        <w:tc>
          <w:tcPr>
            <w:tcW w:w="10080" w:type="dxa"/>
            <w:gridSpan w:val="4"/>
            <w:vAlign w:val="center"/>
          </w:tcPr>
          <w:p w14:paraId="01E49F65" w14:textId="77777777" w:rsidR="0047607A" w:rsidRPr="0047607A" w:rsidRDefault="00332763" w:rsidP="0047607A">
            <w:pPr>
              <w:spacing w:before="20" w:after="20"/>
              <w:rPr>
                <w:rFonts w:ascii="Arial" w:eastAsia="Times New Roman" w:hAnsi="Arial" w:cs="Arial"/>
                <w:caps w:val="0"/>
                <w:sz w:val="22"/>
                <w:szCs w:val="22"/>
                <w:rtl/>
              </w:rPr>
            </w:pPr>
            <w:r w:rsidRPr="0047607A">
              <w:rPr>
                <w:rFonts w:ascii="Arial" w:eastAsia="Times New Roman" w:hAnsi="Arial" w:cs="Arial"/>
                <w:caps w:val="0"/>
                <w:sz w:val="22"/>
                <w:szCs w:val="22"/>
                <w:rtl/>
              </w:rPr>
              <w:t>מידות בס"מ :      אורך -</w:t>
            </w:r>
            <w:bookmarkStart w:id="363" w:name="Length"/>
            <w:r w:rsidRPr="0047607A">
              <w:rPr>
                <w:rFonts w:ascii="Arial" w:eastAsia="Times New Roman" w:hAnsi="Arial" w:cs="Arial"/>
                <w:caps w:val="0"/>
                <w:sz w:val="22"/>
                <w:szCs w:val="22"/>
              </w:rPr>
              <w:t xml:space="preserve">  </w:t>
            </w:r>
            <w:bookmarkEnd w:id="363"/>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154</w:t>
            </w:r>
            <w:r w:rsidRPr="0047607A">
              <w:rPr>
                <w:rFonts w:ascii="Arial" w:eastAsia="Times New Roman" w:hAnsi="Arial" w:cs="Arial"/>
                <w:b/>
                <w:bCs/>
                <w:caps w:val="0"/>
                <w:sz w:val="22"/>
                <w:szCs w:val="22"/>
                <w:rtl/>
              </w:rPr>
              <w:fldChar w:fldCharType="end"/>
            </w:r>
            <w:r w:rsidRPr="0047607A">
              <w:rPr>
                <w:rFonts w:ascii="Arial" w:eastAsia="Times New Roman" w:hAnsi="Arial" w:cs="Arial"/>
                <w:caps w:val="0"/>
                <w:sz w:val="22"/>
                <w:szCs w:val="22"/>
              </w:rPr>
              <w:t xml:space="preserve">   </w:t>
            </w:r>
            <w:r w:rsidRPr="0047607A">
              <w:rPr>
                <w:rFonts w:ascii="Arial" w:eastAsia="Times New Roman" w:hAnsi="Arial" w:cs="Arial"/>
                <w:caps w:val="0"/>
                <w:sz w:val="22"/>
                <w:szCs w:val="22"/>
                <w:rtl/>
              </w:rPr>
              <w:t>רוחב -</w:t>
            </w:r>
            <w:bookmarkStart w:id="364" w:name="Width"/>
            <w:r w:rsidRPr="0047607A">
              <w:rPr>
                <w:rFonts w:ascii="Arial" w:eastAsia="Times New Roman" w:hAnsi="Arial" w:cs="Arial"/>
                <w:caps w:val="0"/>
                <w:sz w:val="22"/>
                <w:szCs w:val="22"/>
              </w:rPr>
              <w:t xml:space="preserve"> </w:t>
            </w:r>
            <w:bookmarkEnd w:id="364"/>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91</w:t>
            </w:r>
            <w:r w:rsidRPr="0047607A">
              <w:rPr>
                <w:rFonts w:ascii="Arial" w:eastAsia="Times New Roman" w:hAnsi="Arial" w:cs="Arial"/>
                <w:b/>
                <w:bCs/>
                <w:caps w:val="0"/>
                <w:sz w:val="22"/>
                <w:szCs w:val="22"/>
                <w:rtl/>
              </w:rPr>
              <w:fldChar w:fldCharType="end"/>
            </w:r>
            <w:r w:rsidRPr="0047607A">
              <w:rPr>
                <w:rFonts w:ascii="Arial" w:eastAsia="Times New Roman" w:hAnsi="Arial" w:cs="Arial"/>
                <w:caps w:val="0"/>
                <w:sz w:val="22"/>
                <w:szCs w:val="22"/>
                <w:rtl/>
              </w:rPr>
              <w:t xml:space="preserve">      גובה -</w:t>
            </w:r>
            <w:bookmarkStart w:id="365" w:name="Height"/>
            <w:r w:rsidRPr="0047607A">
              <w:rPr>
                <w:rFonts w:ascii="Arial" w:eastAsia="Times New Roman" w:hAnsi="Arial" w:cs="Arial"/>
                <w:caps w:val="0"/>
                <w:sz w:val="22"/>
                <w:szCs w:val="22"/>
              </w:rPr>
              <w:t xml:space="preserve">  </w:t>
            </w:r>
            <w:bookmarkEnd w:id="365"/>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110</w:t>
            </w:r>
            <w:r w:rsidRPr="0047607A">
              <w:rPr>
                <w:rFonts w:ascii="Arial" w:eastAsia="Times New Roman" w:hAnsi="Arial" w:cs="Arial"/>
                <w:b/>
                <w:bCs/>
                <w:caps w:val="0"/>
                <w:sz w:val="22"/>
                <w:szCs w:val="22"/>
                <w:rtl/>
              </w:rPr>
              <w:fldChar w:fldCharType="end"/>
            </w:r>
          </w:p>
        </w:tc>
      </w:tr>
      <w:tr w:rsidR="006334E2" w14:paraId="2F28D8E2" w14:textId="77777777" w:rsidTr="00665002">
        <w:tblPrEx>
          <w:tblCellMar>
            <w:top w:w="29" w:type="dxa"/>
          </w:tblCellMar>
        </w:tblPrEx>
        <w:trPr>
          <w:trHeight w:val="620"/>
        </w:trPr>
        <w:tc>
          <w:tcPr>
            <w:tcW w:w="10080" w:type="dxa"/>
            <w:gridSpan w:val="4"/>
            <w:tcBorders>
              <w:bottom w:val="nil"/>
            </w:tcBorders>
          </w:tcPr>
          <w:p w14:paraId="7ADDEF0E" w14:textId="77777777" w:rsidR="0047607A" w:rsidRPr="0047607A" w:rsidRDefault="00F16AD5" w:rsidP="0047607A">
            <w:pPr>
              <w:rPr>
                <w:rFonts w:ascii="Arial" w:eastAsia="Times New Roman" w:hAnsi="Arial" w:cs="Arial"/>
                <w:caps w:val="0"/>
                <w:sz w:val="22"/>
                <w:szCs w:val="22"/>
                <w:rtl/>
              </w:rPr>
            </w:pPr>
            <w:bookmarkStart w:id="366" w:name="EEA047B"/>
            <w:bookmarkEnd w:id="358"/>
            <w:r>
              <w:rPr>
                <w:noProof/>
              </w:rPr>
              <w:pict w14:anchorId="72D6F727">
                <v:shape id="תמונה 2" o:spid="_x0000_i1026" type="#_x0000_t75" style="width:223.3pt;height:203.15pt;mso-wrap-distance-left:0;mso-wrap-distance-top:0;mso-wrap-distance-right:0;mso-wrap-distance-bottom:0">
                  <v:imagedata r:id="rId26" o:title=""/>
                </v:shape>
              </w:pict>
            </w:r>
            <w:r w:rsidR="00332763" w:rsidRPr="0047607A">
              <w:rPr>
                <w:rFonts w:ascii="Arial" w:eastAsia="Times New Roman" w:hAnsi="Arial" w:cs="Arial"/>
                <w:caps w:val="0"/>
                <w:sz w:val="22"/>
                <w:szCs w:val="22"/>
                <w:rtl/>
              </w:rPr>
              <w:t xml:space="preserve">   התמונה להמחשה בלבד – ראה טקסט לפרטים!</w:t>
            </w:r>
          </w:p>
        </w:tc>
      </w:tr>
      <w:tr w:rsidR="006334E2" w14:paraId="0155188C" w14:textId="77777777" w:rsidTr="00665002">
        <w:tblPrEx>
          <w:tblCellMar>
            <w:top w:w="29" w:type="dxa"/>
          </w:tblCellMar>
        </w:tblPrEx>
        <w:trPr>
          <w:trHeight w:val="288"/>
        </w:trPr>
        <w:tc>
          <w:tcPr>
            <w:tcW w:w="1558" w:type="dxa"/>
          </w:tcPr>
          <w:p w14:paraId="4D15260D" w14:textId="77777777" w:rsidR="0047607A" w:rsidRPr="0047607A" w:rsidRDefault="00332763" w:rsidP="0047607A">
            <w:pPr>
              <w:rPr>
                <w:rFonts w:ascii="Arial" w:eastAsia="Times New Roman" w:hAnsi="Arial" w:cs="Arial"/>
                <w:b/>
                <w:bCs/>
                <w:caps w:val="0"/>
                <w:sz w:val="22"/>
                <w:szCs w:val="22"/>
                <w:rtl/>
              </w:rPr>
            </w:pPr>
            <w:r w:rsidRPr="0047607A">
              <w:rPr>
                <w:rFonts w:ascii="Arial" w:eastAsia="Times New Roman" w:hAnsi="Arial" w:cs="Arial"/>
                <w:b/>
                <w:bCs/>
                <w:caps w:val="0"/>
                <w:sz w:val="22"/>
                <w:szCs w:val="22"/>
                <w:rtl/>
              </w:rPr>
              <w:t>ייעוד:</w:t>
            </w:r>
          </w:p>
        </w:tc>
        <w:tc>
          <w:tcPr>
            <w:tcW w:w="8522" w:type="dxa"/>
            <w:gridSpan w:val="3"/>
          </w:tcPr>
          <w:p w14:paraId="3F61934B"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מרכז בישול רב-תכליתי - טיגון, בישול, צלייה בשמן שטוח/עמוק</w:t>
            </w:r>
            <w:r w:rsidRPr="0047607A">
              <w:rPr>
                <w:rFonts w:ascii="Arial" w:eastAsia="Times New Roman" w:hAnsi="Arial" w:cs="Arial" w:hint="cs"/>
                <w:caps w:val="0"/>
                <w:sz w:val="22"/>
                <w:szCs w:val="22"/>
                <w:rtl/>
              </w:rPr>
              <w:t>;</w:t>
            </w:r>
          </w:p>
          <w:p w14:paraId="1D5C8488"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מאפשר עבודה חופשית (מזון בתפזורת), עם סלים ועם תבניות </w:t>
            </w:r>
            <w:r w:rsidRPr="0047607A">
              <w:rPr>
                <w:rFonts w:ascii="Arial" w:eastAsia="Times New Roman" w:hAnsi="Arial" w:cs="Arial" w:hint="cs"/>
                <w:caps w:val="0"/>
                <w:sz w:val="22"/>
                <w:szCs w:val="22"/>
              </w:rPr>
              <w:t>GN</w:t>
            </w:r>
            <w:r w:rsidRPr="0047607A">
              <w:rPr>
                <w:rFonts w:ascii="Arial" w:eastAsia="Times New Roman" w:hAnsi="Arial" w:cs="Arial" w:hint="cs"/>
                <w:caps w:val="0"/>
                <w:sz w:val="22"/>
                <w:szCs w:val="22"/>
                <w:rtl/>
              </w:rPr>
              <w:t>.</w:t>
            </w:r>
          </w:p>
        </w:tc>
      </w:tr>
      <w:tr w:rsidR="006334E2" w14:paraId="675A7DDB" w14:textId="77777777" w:rsidTr="00665002">
        <w:tblPrEx>
          <w:tblCellMar>
            <w:top w:w="29" w:type="dxa"/>
          </w:tblCellMar>
        </w:tblPrEx>
        <w:trPr>
          <w:trHeight w:val="288"/>
        </w:trPr>
        <w:tc>
          <w:tcPr>
            <w:tcW w:w="1558" w:type="dxa"/>
          </w:tcPr>
          <w:p w14:paraId="389B5CBF" w14:textId="77777777" w:rsidR="0047607A" w:rsidRPr="0047607A" w:rsidRDefault="00332763" w:rsidP="0047607A">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אנרגיה:</w:t>
            </w:r>
          </w:p>
        </w:tc>
        <w:tc>
          <w:tcPr>
            <w:tcW w:w="8522" w:type="dxa"/>
            <w:gridSpan w:val="3"/>
          </w:tcPr>
          <w:p w14:paraId="3B41D378" w14:textId="77777777" w:rsidR="0047607A" w:rsidRPr="0047607A" w:rsidRDefault="00332763" w:rsidP="0047607A">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תלת-פאזי, 45 ק"ו.</w:t>
            </w:r>
          </w:p>
        </w:tc>
      </w:tr>
      <w:tr w:rsidR="006334E2" w14:paraId="0E4F55A0" w14:textId="77777777" w:rsidTr="00665002">
        <w:tblPrEx>
          <w:tblCellMar>
            <w:top w:w="29" w:type="dxa"/>
          </w:tblCellMar>
        </w:tblPrEx>
        <w:trPr>
          <w:trHeight w:val="288"/>
        </w:trPr>
        <w:tc>
          <w:tcPr>
            <w:tcW w:w="1558" w:type="dxa"/>
            <w:tcBorders>
              <w:bottom w:val="single" w:sz="4" w:space="0" w:color="000000"/>
            </w:tcBorders>
          </w:tcPr>
          <w:p w14:paraId="159B1D8B" w14:textId="77777777" w:rsidR="0047607A" w:rsidRPr="0047607A" w:rsidRDefault="00332763" w:rsidP="0047607A">
            <w:pPr>
              <w:rPr>
                <w:rFonts w:ascii="Arial" w:eastAsia="Times New Roman" w:hAnsi="Arial" w:cs="Arial"/>
                <w:b/>
                <w:bCs/>
                <w:caps w:val="0"/>
                <w:sz w:val="22"/>
                <w:szCs w:val="22"/>
                <w:rtl/>
              </w:rPr>
            </w:pPr>
            <w:r w:rsidRPr="0047607A">
              <w:rPr>
                <w:rFonts w:ascii="Arial" w:eastAsia="Times New Roman" w:hAnsi="Arial" w:cs="Arial"/>
                <w:b/>
                <w:bCs/>
                <w:caps w:val="0"/>
                <w:sz w:val="22"/>
                <w:szCs w:val="22"/>
                <w:rtl/>
              </w:rPr>
              <w:t>תכולה:</w:t>
            </w:r>
          </w:p>
        </w:tc>
        <w:tc>
          <w:tcPr>
            <w:tcW w:w="8522" w:type="dxa"/>
            <w:gridSpan w:val="3"/>
            <w:tcBorders>
              <w:bottom w:val="single" w:sz="4" w:space="0" w:color="000000"/>
            </w:tcBorders>
          </w:tcPr>
          <w:p w14:paraId="7AC90EF2"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תכולת אגן הטיגון – 150 ליטר.</w:t>
            </w:r>
          </w:p>
        </w:tc>
      </w:tr>
      <w:tr w:rsidR="006334E2" w14:paraId="3924DF40" w14:textId="77777777" w:rsidTr="00665002">
        <w:tblPrEx>
          <w:tblCellMar>
            <w:top w:w="29" w:type="dxa"/>
          </w:tblCellMar>
        </w:tblPrEx>
        <w:trPr>
          <w:trHeight w:val="288"/>
        </w:trPr>
        <w:tc>
          <w:tcPr>
            <w:tcW w:w="1558" w:type="dxa"/>
            <w:tcBorders>
              <w:bottom w:val="nil"/>
            </w:tcBorders>
          </w:tcPr>
          <w:p w14:paraId="14948A68" w14:textId="77777777" w:rsidR="0047607A" w:rsidRPr="0047607A" w:rsidRDefault="00332763" w:rsidP="0047607A">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כולל:</w:t>
            </w:r>
          </w:p>
        </w:tc>
        <w:tc>
          <w:tcPr>
            <w:tcW w:w="8522" w:type="dxa"/>
            <w:gridSpan w:val="3"/>
            <w:tcBorders>
              <w:bottom w:val="nil"/>
            </w:tcBorders>
          </w:tcPr>
          <w:p w14:paraId="218E82DD"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אגן טיגון מתהפך, בעל פיית שפיכה קדמית</w:t>
            </w:r>
            <w:r w:rsidRPr="0047607A">
              <w:rPr>
                <w:rFonts w:ascii="Arial" w:eastAsia="Times New Roman" w:hAnsi="Arial" w:cs="Arial" w:hint="cs"/>
                <w:caps w:val="0"/>
                <w:sz w:val="22"/>
                <w:szCs w:val="22"/>
                <w:rtl/>
              </w:rPr>
              <w:t>, עם מכסה עליון מתרומם</w:t>
            </w:r>
            <w:r w:rsidRPr="0047607A">
              <w:rPr>
                <w:rFonts w:ascii="Arial" w:eastAsia="Times New Roman" w:hAnsi="Arial" w:cs="Arial"/>
                <w:caps w:val="0"/>
                <w:sz w:val="22"/>
                <w:szCs w:val="22"/>
                <w:rtl/>
              </w:rPr>
              <w:t>;</w:t>
            </w:r>
          </w:p>
          <w:p w14:paraId="733F0BE8"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לוח פיקוד דיגיטלי המאפשר הפעלה בשתי שיטות – אוטומטית וידנית;</w:t>
            </w:r>
          </w:p>
          <w:p w14:paraId="54B8C941"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 xml:space="preserve">בשיטה האוטומטית:  </w:t>
            </w:r>
          </w:p>
          <w:p w14:paraId="500D93C3" w14:textId="77777777" w:rsidR="0047607A" w:rsidRPr="0047607A" w:rsidRDefault="00332763" w:rsidP="00FC1E58">
            <w:pPr>
              <w:numPr>
                <w:ilvl w:val="0"/>
                <w:numId w:val="77"/>
              </w:numPr>
              <w:rPr>
                <w:rFonts w:ascii="Arial" w:eastAsia="Times New Roman" w:hAnsi="Arial" w:cs="Arial"/>
                <w:caps w:val="0"/>
                <w:sz w:val="22"/>
                <w:szCs w:val="22"/>
              </w:rPr>
            </w:pPr>
            <w:r w:rsidRPr="0047607A">
              <w:rPr>
                <w:rFonts w:ascii="Arial" w:eastAsia="Times New Roman" w:hAnsi="Arial" w:cs="Arial"/>
                <w:caps w:val="0"/>
                <w:sz w:val="22"/>
                <w:szCs w:val="22"/>
                <w:rtl/>
              </w:rPr>
              <w:t>9 תוכניות פעולה בסיסיות (לפי סוגי מזון)</w:t>
            </w:r>
          </w:p>
          <w:p w14:paraId="33EA6ED1" w14:textId="77777777" w:rsidR="0047607A" w:rsidRPr="0047607A" w:rsidRDefault="00332763" w:rsidP="00FC1E58">
            <w:pPr>
              <w:numPr>
                <w:ilvl w:val="0"/>
                <w:numId w:val="77"/>
              </w:numPr>
              <w:rPr>
                <w:rFonts w:ascii="Arial" w:eastAsia="Times New Roman" w:hAnsi="Arial" w:cs="Arial"/>
                <w:caps w:val="0"/>
                <w:sz w:val="22"/>
                <w:szCs w:val="22"/>
              </w:rPr>
            </w:pPr>
            <w:r w:rsidRPr="0047607A">
              <w:rPr>
                <w:rFonts w:ascii="Arial" w:eastAsia="Times New Roman" w:hAnsi="Arial" w:cs="Arial" w:hint="cs"/>
                <w:caps w:val="0"/>
                <w:sz w:val="22"/>
                <w:szCs w:val="22"/>
                <w:rtl/>
              </w:rPr>
              <w:t>אפשרות לתכנות של 350 תכניות, כ"א עם עד 12 שלבים</w:t>
            </w:r>
          </w:p>
          <w:p w14:paraId="43AA0CA3" w14:textId="77777777" w:rsidR="0047607A" w:rsidRPr="0047607A" w:rsidRDefault="00332763" w:rsidP="00FC1E58">
            <w:pPr>
              <w:numPr>
                <w:ilvl w:val="0"/>
                <w:numId w:val="77"/>
              </w:numPr>
              <w:rPr>
                <w:rFonts w:ascii="Arial" w:eastAsia="Times New Roman" w:hAnsi="Arial" w:cs="Arial"/>
                <w:caps w:val="0"/>
                <w:sz w:val="22"/>
                <w:szCs w:val="22"/>
              </w:rPr>
            </w:pPr>
            <w:r w:rsidRPr="0047607A">
              <w:rPr>
                <w:rFonts w:ascii="Arial" w:eastAsia="Times New Roman" w:hAnsi="Arial" w:cs="Arial"/>
                <w:caps w:val="0"/>
                <w:sz w:val="22"/>
                <w:szCs w:val="22"/>
                <w:rtl/>
              </w:rPr>
              <w:t>זיהוי אוטומטי של כמות וגודל המזון, התאמה אוטומטית לפי סוג המוצר</w:t>
            </w:r>
          </w:p>
          <w:p w14:paraId="6DB39258" w14:textId="77777777" w:rsidR="0047607A" w:rsidRPr="0047607A" w:rsidRDefault="00332763" w:rsidP="00FC1E58">
            <w:pPr>
              <w:numPr>
                <w:ilvl w:val="0"/>
                <w:numId w:val="77"/>
              </w:numPr>
              <w:rPr>
                <w:rFonts w:ascii="Arial" w:eastAsia="Times New Roman" w:hAnsi="Arial" w:cs="Arial"/>
                <w:caps w:val="0"/>
                <w:sz w:val="22"/>
                <w:szCs w:val="22"/>
              </w:rPr>
            </w:pPr>
            <w:r w:rsidRPr="0047607A">
              <w:rPr>
                <w:rFonts w:ascii="Arial" w:eastAsia="Times New Roman" w:hAnsi="Arial" w:cs="Arial"/>
                <w:caps w:val="0"/>
                <w:sz w:val="22"/>
                <w:szCs w:val="22"/>
                <w:rtl/>
              </w:rPr>
              <w:t>תצוגה דיגיטלית רציפה של מצב המזון ושלבי התהליך</w:t>
            </w:r>
          </w:p>
          <w:p w14:paraId="1D021E9A"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בשיטה הידנית:</w:t>
            </w:r>
          </w:p>
          <w:p w14:paraId="755CAB52" w14:textId="77777777" w:rsidR="0047607A" w:rsidRPr="0047607A" w:rsidRDefault="00332763" w:rsidP="00FC1E58">
            <w:pPr>
              <w:numPr>
                <w:ilvl w:val="0"/>
                <w:numId w:val="78"/>
              </w:numPr>
              <w:rPr>
                <w:rFonts w:ascii="Arial" w:eastAsia="Times New Roman" w:hAnsi="Arial" w:cs="Arial"/>
                <w:caps w:val="0"/>
                <w:sz w:val="22"/>
                <w:szCs w:val="22"/>
                <w:rtl/>
              </w:rPr>
            </w:pPr>
            <w:r w:rsidRPr="0047607A">
              <w:rPr>
                <w:rFonts w:ascii="Arial" w:eastAsia="Times New Roman" w:hAnsi="Arial" w:cs="Arial"/>
                <w:caps w:val="0"/>
                <w:sz w:val="22"/>
                <w:szCs w:val="22"/>
                <w:rtl/>
              </w:rPr>
              <w:t xml:space="preserve">בישול (בנוזלים) בטמפרטורות שבין </w:t>
            </w:r>
            <w:r w:rsidRPr="0047607A">
              <w:rPr>
                <w:rFonts w:ascii="Arial" w:eastAsia="Times New Roman" w:hAnsi="Arial" w:cs="Arial"/>
                <w:caps w:val="0"/>
                <w:sz w:val="22"/>
                <w:szCs w:val="22"/>
              </w:rPr>
              <w:t>+30°C</w:t>
            </w:r>
            <w:r w:rsidRPr="0047607A">
              <w:rPr>
                <w:rFonts w:ascii="Arial" w:eastAsia="Times New Roman" w:hAnsi="Arial" w:cs="Arial"/>
                <w:caps w:val="0"/>
                <w:sz w:val="22"/>
                <w:szCs w:val="22"/>
                <w:rtl/>
              </w:rPr>
              <w:t xml:space="preserve"> ל- </w:t>
            </w:r>
            <w:r w:rsidRPr="0047607A">
              <w:rPr>
                <w:rFonts w:ascii="Arial" w:eastAsia="Times New Roman" w:hAnsi="Arial" w:cs="Arial"/>
                <w:caps w:val="0"/>
                <w:sz w:val="22"/>
                <w:szCs w:val="22"/>
              </w:rPr>
              <w:t>+100°C</w:t>
            </w:r>
            <w:r w:rsidRPr="0047607A">
              <w:rPr>
                <w:rFonts w:ascii="Arial" w:eastAsia="Times New Roman" w:hAnsi="Arial" w:cs="Arial"/>
                <w:caps w:val="0"/>
                <w:sz w:val="22"/>
                <w:szCs w:val="22"/>
                <w:rtl/>
              </w:rPr>
              <w:t>;</w:t>
            </w:r>
          </w:p>
          <w:p w14:paraId="7F255D86" w14:textId="77777777" w:rsidR="0047607A" w:rsidRPr="0047607A" w:rsidRDefault="00332763" w:rsidP="00FC1E58">
            <w:pPr>
              <w:numPr>
                <w:ilvl w:val="0"/>
                <w:numId w:val="78"/>
              </w:numPr>
              <w:rPr>
                <w:rFonts w:ascii="Arial" w:eastAsia="Times New Roman" w:hAnsi="Arial" w:cs="Arial"/>
                <w:caps w:val="0"/>
                <w:sz w:val="22"/>
                <w:szCs w:val="22"/>
                <w:rtl/>
              </w:rPr>
            </w:pPr>
            <w:r w:rsidRPr="0047607A">
              <w:rPr>
                <w:rFonts w:ascii="Arial" w:eastAsia="Times New Roman" w:hAnsi="Arial" w:cs="Arial"/>
                <w:caps w:val="0"/>
                <w:sz w:val="22"/>
                <w:szCs w:val="22"/>
                <w:rtl/>
              </w:rPr>
              <w:t xml:space="preserve"> </w:t>
            </w:r>
            <w:r w:rsidRPr="0047607A">
              <w:rPr>
                <w:rFonts w:ascii="Arial" w:eastAsia="Times New Roman" w:hAnsi="Arial" w:cs="Arial" w:hint="cs"/>
                <w:caps w:val="0"/>
                <w:sz w:val="22"/>
                <w:szCs w:val="22"/>
                <w:rtl/>
              </w:rPr>
              <w:t xml:space="preserve">טיגון </w:t>
            </w:r>
            <w:r w:rsidRPr="0047607A">
              <w:rPr>
                <w:rFonts w:ascii="Arial" w:eastAsia="Times New Roman" w:hAnsi="Arial" w:cs="Arial"/>
                <w:caps w:val="0"/>
                <w:sz w:val="22"/>
                <w:szCs w:val="22"/>
                <w:rtl/>
              </w:rPr>
              <w:t>(ב</w:t>
            </w:r>
            <w:r w:rsidRPr="0047607A">
              <w:rPr>
                <w:rFonts w:ascii="Arial" w:eastAsia="Times New Roman" w:hAnsi="Arial" w:cs="Arial" w:hint="cs"/>
                <w:caps w:val="0"/>
                <w:sz w:val="22"/>
                <w:szCs w:val="22"/>
                <w:rtl/>
              </w:rPr>
              <w:t>מגע</w:t>
            </w:r>
            <w:r w:rsidRPr="0047607A">
              <w:rPr>
                <w:rFonts w:ascii="Arial" w:eastAsia="Times New Roman" w:hAnsi="Arial" w:cs="Arial"/>
                <w:caps w:val="0"/>
                <w:sz w:val="22"/>
                <w:szCs w:val="22"/>
                <w:rtl/>
              </w:rPr>
              <w:t xml:space="preserve">) בטמפרטורות שבין </w:t>
            </w:r>
            <w:r w:rsidRPr="0047607A">
              <w:rPr>
                <w:rFonts w:ascii="Arial" w:eastAsia="Times New Roman" w:hAnsi="Arial" w:cs="Arial"/>
                <w:caps w:val="0"/>
                <w:sz w:val="22"/>
                <w:szCs w:val="22"/>
              </w:rPr>
              <w:t>+30°C</w:t>
            </w:r>
            <w:r w:rsidRPr="0047607A">
              <w:rPr>
                <w:rFonts w:ascii="Arial" w:eastAsia="Times New Roman" w:hAnsi="Arial" w:cs="Arial"/>
                <w:caps w:val="0"/>
                <w:sz w:val="22"/>
                <w:szCs w:val="22"/>
                <w:rtl/>
              </w:rPr>
              <w:t xml:space="preserve"> ל- </w:t>
            </w:r>
            <w:r w:rsidRPr="0047607A">
              <w:rPr>
                <w:rFonts w:ascii="Arial" w:eastAsia="Times New Roman" w:hAnsi="Arial" w:cs="Arial"/>
                <w:caps w:val="0"/>
                <w:sz w:val="22"/>
                <w:szCs w:val="22"/>
              </w:rPr>
              <w:t>+250°C</w:t>
            </w:r>
            <w:r w:rsidRPr="0047607A">
              <w:rPr>
                <w:rFonts w:ascii="Arial" w:eastAsia="Times New Roman" w:hAnsi="Arial" w:cs="Arial"/>
                <w:caps w:val="0"/>
                <w:sz w:val="22"/>
                <w:szCs w:val="22"/>
                <w:rtl/>
              </w:rPr>
              <w:t>;</w:t>
            </w:r>
          </w:p>
          <w:p w14:paraId="5781DDE2" w14:textId="77777777" w:rsidR="0047607A" w:rsidRPr="0047607A" w:rsidRDefault="00332763" w:rsidP="00FC1E58">
            <w:pPr>
              <w:numPr>
                <w:ilvl w:val="0"/>
                <w:numId w:val="78"/>
              </w:num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טיגון </w:t>
            </w:r>
            <w:r w:rsidRPr="0047607A">
              <w:rPr>
                <w:rFonts w:ascii="Arial" w:eastAsia="Times New Roman" w:hAnsi="Arial" w:cs="Arial"/>
                <w:caps w:val="0"/>
                <w:sz w:val="22"/>
                <w:szCs w:val="22"/>
                <w:rtl/>
              </w:rPr>
              <w:t>(ב</w:t>
            </w:r>
            <w:r w:rsidRPr="0047607A">
              <w:rPr>
                <w:rFonts w:ascii="Arial" w:eastAsia="Times New Roman" w:hAnsi="Arial" w:cs="Arial" w:hint="cs"/>
                <w:caps w:val="0"/>
                <w:sz w:val="22"/>
                <w:szCs w:val="22"/>
                <w:rtl/>
              </w:rPr>
              <w:t>שמן עמוק</w:t>
            </w:r>
            <w:r w:rsidRPr="0047607A">
              <w:rPr>
                <w:rFonts w:ascii="Arial" w:eastAsia="Times New Roman" w:hAnsi="Arial" w:cs="Arial"/>
                <w:caps w:val="0"/>
                <w:sz w:val="22"/>
                <w:szCs w:val="22"/>
                <w:rtl/>
              </w:rPr>
              <w:t xml:space="preserve">) בטמפרטורות שבין </w:t>
            </w:r>
            <w:r w:rsidRPr="0047607A">
              <w:rPr>
                <w:rFonts w:ascii="Arial" w:eastAsia="Times New Roman" w:hAnsi="Arial" w:cs="Arial"/>
                <w:caps w:val="0"/>
                <w:sz w:val="22"/>
                <w:szCs w:val="22"/>
              </w:rPr>
              <w:t>+30°C</w:t>
            </w:r>
            <w:r w:rsidRPr="0047607A">
              <w:rPr>
                <w:rFonts w:ascii="Arial" w:eastAsia="Times New Roman" w:hAnsi="Arial" w:cs="Arial"/>
                <w:caps w:val="0"/>
                <w:sz w:val="22"/>
                <w:szCs w:val="22"/>
                <w:rtl/>
              </w:rPr>
              <w:t xml:space="preserve"> ל- </w:t>
            </w:r>
            <w:r w:rsidRPr="0047607A">
              <w:rPr>
                <w:rFonts w:ascii="Arial" w:eastAsia="Times New Roman" w:hAnsi="Arial" w:cs="Arial"/>
                <w:caps w:val="0"/>
                <w:sz w:val="22"/>
                <w:szCs w:val="22"/>
              </w:rPr>
              <w:t>+180°C</w:t>
            </w:r>
            <w:r w:rsidRPr="0047607A">
              <w:rPr>
                <w:rFonts w:ascii="Arial" w:eastAsia="Times New Roman" w:hAnsi="Arial" w:cs="Arial"/>
                <w:caps w:val="0"/>
                <w:sz w:val="22"/>
                <w:szCs w:val="22"/>
                <w:rtl/>
              </w:rPr>
              <w:t>;</w:t>
            </w:r>
          </w:p>
          <w:p w14:paraId="2C29F8DA" w14:textId="77777777" w:rsidR="0047607A" w:rsidRPr="0047607A" w:rsidRDefault="00332763" w:rsidP="00FC1E58">
            <w:pPr>
              <w:numPr>
                <w:ilvl w:val="0"/>
                <w:numId w:val="78"/>
              </w:numPr>
              <w:rPr>
                <w:rFonts w:ascii="Arial" w:eastAsia="Times New Roman" w:hAnsi="Arial" w:cs="Arial"/>
                <w:caps w:val="0"/>
                <w:sz w:val="22"/>
                <w:szCs w:val="22"/>
                <w:rtl/>
              </w:rPr>
            </w:pPr>
            <w:r w:rsidRPr="0047607A">
              <w:rPr>
                <w:rFonts w:ascii="Arial" w:eastAsia="Times New Roman" w:hAnsi="Arial" w:cs="Arial" w:hint="cs"/>
                <w:caps w:val="0"/>
                <w:sz w:val="22"/>
                <w:szCs w:val="22"/>
                <w:rtl/>
              </w:rPr>
              <w:t>אפשרות לקביעת זמן, טמפרטורה וטמפרטורת ליבת המזון (סטייה של מעלה אחת לכל היותר)</w:t>
            </w:r>
          </w:p>
          <w:p w14:paraId="613C7D30"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בקרה ממוחשבת של כל תהליכי הבישול, עם לוח בקרה בעל לחצני פיקוד ותצוגה דיגיטלית;</w:t>
            </w:r>
          </w:p>
          <w:p w14:paraId="689B8AE7"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הפעלה באמצעות מסך מגע, עם שימוש מקסימלי בסימבולים גרפיים;</w:t>
            </w:r>
          </w:p>
          <w:p w14:paraId="322CB269"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מנגנון אבטחה נגד התחממות-יתר;</w:t>
            </w:r>
          </w:p>
          <w:p w14:paraId="77C52E99"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גשש בקרת טמפרטורה עם 6  נקודות מדידה;</w:t>
            </w:r>
          </w:p>
          <w:p w14:paraId="62999638"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מילוי מים אוטומטי, עם מערכת ממוחשבת למינון מדוייק;</w:t>
            </w:r>
          </w:p>
        </w:tc>
      </w:tr>
      <w:tr w:rsidR="006334E2" w14:paraId="53ACC0FE" w14:textId="77777777" w:rsidTr="00665002">
        <w:tblPrEx>
          <w:tblCellMar>
            <w:top w:w="29" w:type="dxa"/>
          </w:tblCellMar>
        </w:tblPrEx>
        <w:trPr>
          <w:trHeight w:val="288"/>
        </w:trPr>
        <w:tc>
          <w:tcPr>
            <w:tcW w:w="1558" w:type="dxa"/>
            <w:tcBorders>
              <w:top w:val="nil"/>
            </w:tcBorders>
          </w:tcPr>
          <w:p w14:paraId="56956C38" w14:textId="77777777" w:rsidR="0047607A" w:rsidRPr="0047607A" w:rsidRDefault="0047607A" w:rsidP="0047607A">
            <w:pPr>
              <w:rPr>
                <w:rFonts w:ascii="Arial" w:eastAsia="Times New Roman" w:hAnsi="Arial" w:cs="Arial"/>
                <w:b/>
                <w:bCs/>
                <w:caps w:val="0"/>
                <w:sz w:val="22"/>
                <w:szCs w:val="22"/>
                <w:rtl/>
              </w:rPr>
            </w:pPr>
          </w:p>
        </w:tc>
        <w:tc>
          <w:tcPr>
            <w:tcW w:w="8522" w:type="dxa"/>
            <w:gridSpan w:val="3"/>
            <w:tcBorders>
              <w:top w:val="nil"/>
            </w:tcBorders>
          </w:tcPr>
          <w:p w14:paraId="3D65959B"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ריקון באמצעות ניקוז ישיר (ללא צורך בהפיכת האגן);</w:t>
            </w:r>
          </w:p>
          <w:p w14:paraId="7D293F69"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מתז ניקוי מובנה במחבת, עם אפשרות לשליטה בעוצמת זרם המים;</w:t>
            </w:r>
          </w:p>
          <w:p w14:paraId="327292C3"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 xml:space="preserve">מנגנון היפוך </w:t>
            </w:r>
            <w:r w:rsidRPr="0047607A">
              <w:rPr>
                <w:rFonts w:ascii="Arial" w:eastAsia="Times New Roman" w:hAnsi="Arial" w:cs="Arial" w:hint="cs"/>
                <w:caps w:val="0"/>
                <w:sz w:val="22"/>
                <w:szCs w:val="22"/>
                <w:rtl/>
              </w:rPr>
              <w:t>חשמלי;</w:t>
            </w:r>
          </w:p>
          <w:p w14:paraId="707500CE" w14:textId="77777777" w:rsidR="0047607A" w:rsidRPr="0047607A" w:rsidRDefault="00332763" w:rsidP="0047607A">
            <w:pPr>
              <w:rPr>
                <w:rFonts w:ascii="Arial" w:eastAsia="Times New Roman" w:hAnsi="Arial" w:cs="Arial"/>
                <w:caps w:val="0"/>
                <w:sz w:val="22"/>
                <w:szCs w:val="22"/>
              </w:rPr>
            </w:pPr>
            <w:r w:rsidRPr="0047607A">
              <w:rPr>
                <w:rFonts w:ascii="Arial" w:eastAsia="Times New Roman" w:hAnsi="Arial" w:cs="Arial"/>
                <w:caps w:val="0"/>
                <w:sz w:val="22"/>
                <w:szCs w:val="22"/>
                <w:rtl/>
              </w:rPr>
              <w:t>מעמד חופשי עם רגליות מתכווננות.</w:t>
            </w:r>
          </w:p>
        </w:tc>
      </w:tr>
      <w:tr w:rsidR="006334E2" w14:paraId="060E9945" w14:textId="77777777" w:rsidTr="00665002">
        <w:tblPrEx>
          <w:tblCellMar>
            <w:top w:w="29" w:type="dxa"/>
          </w:tblCellMar>
        </w:tblPrEx>
        <w:trPr>
          <w:trHeight w:val="288"/>
        </w:trPr>
        <w:tc>
          <w:tcPr>
            <w:tcW w:w="1558" w:type="dxa"/>
          </w:tcPr>
          <w:p w14:paraId="2574A851" w14:textId="77777777" w:rsidR="0047607A" w:rsidRPr="0047607A" w:rsidRDefault="00332763" w:rsidP="0047607A">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Pr>
              <w:t>HACCP</w:t>
            </w:r>
            <w:r w:rsidRPr="0047607A">
              <w:rPr>
                <w:rFonts w:ascii="Arial" w:eastAsia="Times New Roman" w:hAnsi="Arial" w:cs="Arial" w:hint="cs"/>
                <w:b/>
                <w:bCs/>
                <w:caps w:val="0"/>
                <w:sz w:val="22"/>
                <w:szCs w:val="22"/>
                <w:rtl/>
              </w:rPr>
              <w:t>:</w:t>
            </w:r>
          </w:p>
        </w:tc>
        <w:tc>
          <w:tcPr>
            <w:tcW w:w="8522" w:type="dxa"/>
            <w:gridSpan w:val="3"/>
          </w:tcPr>
          <w:p w14:paraId="0769EF51" w14:textId="77777777" w:rsidR="0047607A" w:rsidRPr="0047607A" w:rsidRDefault="00332763" w:rsidP="0047607A">
            <w:pPr>
              <w:rPr>
                <w:rFonts w:ascii="Arial" w:eastAsia="Times New Roman" w:hAnsi="Arial" w:cs="Arial"/>
                <w:caps w:val="0"/>
                <w:noProof/>
                <w:sz w:val="22"/>
                <w:szCs w:val="22"/>
                <w:rtl/>
              </w:rPr>
            </w:pPr>
            <w:r w:rsidRPr="0047607A">
              <w:rPr>
                <w:rFonts w:ascii="Arial" w:eastAsia="Times New Roman" w:hAnsi="Arial" w:cs="Arial" w:hint="cs"/>
                <w:caps w:val="0"/>
                <w:sz w:val="22"/>
                <w:szCs w:val="22"/>
                <w:rtl/>
              </w:rPr>
              <w:t xml:space="preserve">המכשיר יאגור את כל המידע על פעילותו לפי דרישות </w:t>
            </w:r>
            <w:r w:rsidRPr="0047607A">
              <w:rPr>
                <w:rFonts w:ascii="Arial" w:eastAsia="Times New Roman" w:hAnsi="Arial" w:cs="Arial"/>
                <w:caps w:val="0"/>
                <w:sz w:val="22"/>
                <w:szCs w:val="22"/>
              </w:rPr>
              <w:t>HACCP</w:t>
            </w:r>
            <w:r w:rsidRPr="0047607A">
              <w:rPr>
                <w:rFonts w:ascii="Arial" w:eastAsia="Times New Roman" w:hAnsi="Arial" w:cs="Arial" w:hint="cs"/>
                <w:caps w:val="0"/>
                <w:sz w:val="22"/>
                <w:szCs w:val="22"/>
                <w:rtl/>
              </w:rPr>
              <w:t xml:space="preserve"> </w:t>
            </w:r>
            <w:r w:rsidRPr="0047607A">
              <w:rPr>
                <w:rFonts w:ascii="Arial" w:eastAsia="Times New Roman" w:hAnsi="Arial" w:cs="Arial"/>
                <w:caps w:val="0"/>
                <w:sz w:val="22"/>
                <w:szCs w:val="22"/>
                <w:rtl/>
              </w:rPr>
              <w:t>–</w:t>
            </w:r>
            <w:r w:rsidRPr="0047607A">
              <w:rPr>
                <w:rFonts w:ascii="Arial" w:eastAsia="Times New Roman" w:hAnsi="Arial" w:cs="Arial" w:hint="cs"/>
                <w:caps w:val="0"/>
                <w:sz w:val="22"/>
                <w:szCs w:val="22"/>
                <w:rtl/>
              </w:rPr>
              <w:t xml:space="preserve"> המידע יהיה זמין להורדה להתקן נייד.</w:t>
            </w:r>
          </w:p>
        </w:tc>
      </w:tr>
      <w:tr w:rsidR="006334E2" w14:paraId="054F4886" w14:textId="77777777" w:rsidTr="00665002">
        <w:tblPrEx>
          <w:tblCellMar>
            <w:top w:w="29" w:type="dxa"/>
          </w:tblCellMar>
        </w:tblPrEx>
        <w:trPr>
          <w:trHeight w:val="288"/>
        </w:trPr>
        <w:tc>
          <w:tcPr>
            <w:tcW w:w="1558" w:type="dxa"/>
          </w:tcPr>
          <w:p w14:paraId="791AB14C" w14:textId="77777777" w:rsidR="0047607A" w:rsidRPr="0047607A" w:rsidRDefault="00332763" w:rsidP="0047607A">
            <w:pPr>
              <w:rPr>
                <w:rFonts w:ascii="Arial" w:eastAsia="Times New Roman" w:hAnsi="Arial" w:cs="Arial"/>
                <w:b/>
                <w:bCs/>
                <w:caps w:val="0"/>
                <w:sz w:val="22"/>
                <w:szCs w:val="22"/>
                <w:rtl/>
              </w:rPr>
            </w:pPr>
            <w:r w:rsidRPr="0047607A">
              <w:rPr>
                <w:rFonts w:ascii="Arial" w:eastAsia="Times New Roman" w:hAnsi="Arial" w:cs="Arial"/>
                <w:b/>
                <w:bCs/>
                <w:caps w:val="0"/>
                <w:sz w:val="22"/>
                <w:szCs w:val="22"/>
                <w:rtl/>
              </w:rPr>
              <w:t>מבנה:</w:t>
            </w:r>
          </w:p>
        </w:tc>
        <w:tc>
          <w:tcPr>
            <w:tcW w:w="8522" w:type="dxa"/>
            <w:gridSpan w:val="3"/>
          </w:tcPr>
          <w:p w14:paraId="1010AA85"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caps w:val="0"/>
                <w:sz w:val="22"/>
                <w:szCs w:val="22"/>
                <w:rtl/>
              </w:rPr>
              <w:t xml:space="preserve">עשוי בשלמות מפלב"מ </w:t>
            </w:r>
            <w:r w:rsidRPr="0047607A">
              <w:rPr>
                <w:rFonts w:ascii="Arial" w:eastAsia="Times New Roman" w:hAnsi="Arial" w:cs="Arial" w:hint="cs"/>
                <w:caps w:val="0"/>
                <w:sz w:val="22"/>
                <w:szCs w:val="22"/>
                <w:rtl/>
              </w:rPr>
              <w:t>304, בגימור פנימי וחיצוני של "ליטוש מבריק";</w:t>
            </w:r>
          </w:p>
          <w:p w14:paraId="6A6A782C"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אגן הבישול בנוי ביציקה, מבודד לחום, עם פינות פנימיות מעוגלות;</w:t>
            </w:r>
          </w:p>
          <w:p w14:paraId="1191113F" w14:textId="77777777" w:rsidR="0047607A" w:rsidRPr="0047607A" w:rsidRDefault="00332763" w:rsidP="0047607A">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תקן הגנה למים </w:t>
            </w:r>
            <w:r w:rsidRPr="0047607A">
              <w:rPr>
                <w:rFonts w:ascii="Arial" w:eastAsia="Times New Roman" w:hAnsi="Arial" w:cs="Arial"/>
                <w:caps w:val="0"/>
                <w:sz w:val="22"/>
                <w:szCs w:val="22"/>
              </w:rPr>
              <w:t>IPX5</w:t>
            </w:r>
            <w:r w:rsidRPr="0047607A">
              <w:rPr>
                <w:rFonts w:ascii="Arial" w:eastAsia="Times New Roman" w:hAnsi="Arial" w:cs="Arial" w:hint="cs"/>
                <w:caps w:val="0"/>
                <w:sz w:val="22"/>
                <w:szCs w:val="22"/>
                <w:rtl/>
              </w:rPr>
              <w:t>.</w:t>
            </w:r>
          </w:p>
        </w:tc>
      </w:tr>
      <w:tr w:rsidR="006334E2" w14:paraId="4EC4827D" w14:textId="77777777" w:rsidTr="00665002">
        <w:tblPrEx>
          <w:tblCellMar>
            <w:top w:w="29" w:type="dxa"/>
          </w:tblCellMar>
        </w:tblPrEx>
        <w:trPr>
          <w:trHeight w:val="288"/>
        </w:trPr>
        <w:tc>
          <w:tcPr>
            <w:tcW w:w="1558" w:type="dxa"/>
          </w:tcPr>
          <w:p w14:paraId="4D9DFDB8" w14:textId="77777777" w:rsidR="0047607A" w:rsidRPr="0047607A" w:rsidRDefault="0047607A" w:rsidP="0047607A">
            <w:pPr>
              <w:rPr>
                <w:rFonts w:ascii="Arial" w:eastAsia="Times New Roman" w:hAnsi="Arial" w:cs="Arial"/>
                <w:b/>
                <w:bCs/>
                <w:caps w:val="0"/>
                <w:sz w:val="22"/>
                <w:szCs w:val="22"/>
                <w:rtl/>
              </w:rPr>
            </w:pPr>
          </w:p>
        </w:tc>
        <w:tc>
          <w:tcPr>
            <w:tcW w:w="8522" w:type="dxa"/>
            <w:gridSpan w:val="3"/>
          </w:tcPr>
          <w:p w14:paraId="411B48CC" w14:textId="77777777" w:rsidR="0047607A" w:rsidRPr="0047607A" w:rsidRDefault="0047607A" w:rsidP="0047607A">
            <w:pPr>
              <w:rPr>
                <w:rFonts w:ascii="Arial" w:eastAsia="Times New Roman" w:hAnsi="Arial" w:cs="Arial"/>
                <w:caps w:val="0"/>
                <w:sz w:val="22"/>
                <w:szCs w:val="22"/>
                <w:rtl/>
              </w:rPr>
            </w:pPr>
          </w:p>
        </w:tc>
      </w:tr>
      <w:bookmarkEnd w:id="366"/>
      <w:tr w:rsidR="006334E2" w14:paraId="129DBD25" w14:textId="77777777" w:rsidTr="006650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tblCellMar>
        </w:tblPrEx>
        <w:trPr>
          <w:trHeight w:val="834"/>
        </w:trPr>
        <w:tc>
          <w:tcPr>
            <w:tcW w:w="10080" w:type="dxa"/>
            <w:gridSpan w:val="4"/>
          </w:tcPr>
          <w:p w14:paraId="63CEE115" w14:textId="77777777" w:rsidR="0047607A" w:rsidRPr="0047607A" w:rsidRDefault="0047607A" w:rsidP="008C713A">
            <w:pPr>
              <w:rPr>
                <w:rFonts w:ascii="Arial" w:eastAsia="Times New Roman" w:hAnsi="Arial" w:cs="Arial"/>
                <w:caps w:val="0"/>
                <w:sz w:val="22"/>
                <w:szCs w:val="22"/>
                <w:rtl/>
              </w:rPr>
            </w:pPr>
          </w:p>
        </w:tc>
      </w:tr>
    </w:tbl>
    <w:p w14:paraId="486DF81A" w14:textId="77777777" w:rsidR="0047607A" w:rsidRPr="0047607A" w:rsidRDefault="0047607A" w:rsidP="0047607A">
      <w:pPr>
        <w:rPr>
          <w:rFonts w:ascii="Arial" w:eastAsia="Times New Roman" w:hAnsi="Arial" w:cs="Arial"/>
          <w:b/>
          <w:bCs/>
          <w:caps w:val="0"/>
          <w:sz w:val="22"/>
          <w:szCs w:val="22"/>
          <w:u w:val="single"/>
          <w:rtl/>
        </w:rPr>
      </w:pPr>
    </w:p>
    <w:tbl>
      <w:tblPr>
        <w:bidiVisual/>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1558"/>
        <w:gridCol w:w="1128"/>
        <w:gridCol w:w="5388"/>
        <w:gridCol w:w="2006"/>
      </w:tblGrid>
      <w:tr w:rsidR="006334E2" w14:paraId="0CF3EA43" w14:textId="77777777" w:rsidTr="001A0709">
        <w:tc>
          <w:tcPr>
            <w:tcW w:w="2686" w:type="dxa"/>
            <w:gridSpan w:val="2"/>
            <w:shd w:val="clear" w:color="auto" w:fill="FFFF00"/>
            <w:vAlign w:val="center"/>
          </w:tcPr>
          <w:p w14:paraId="3DD3D81C" w14:textId="77777777" w:rsidR="00116C42" w:rsidRPr="0047607A" w:rsidRDefault="00332763" w:rsidP="001A0709">
            <w:pPr>
              <w:spacing w:before="20" w:after="20"/>
              <w:rPr>
                <w:rFonts w:ascii="Arial" w:eastAsia="Times New Roman" w:hAnsi="Arial" w:cs="Arial"/>
                <w:caps w:val="0"/>
                <w:sz w:val="22"/>
                <w:szCs w:val="22"/>
                <w:rtl/>
              </w:rPr>
            </w:pPr>
            <w:r w:rsidRPr="0047607A">
              <w:rPr>
                <w:rFonts w:ascii="Arial" w:eastAsia="Times New Roman" w:hAnsi="Arial" w:cs="Arial"/>
                <w:caps w:val="0"/>
                <w:sz w:val="22"/>
                <w:szCs w:val="22"/>
                <w:rtl/>
              </w:rPr>
              <w:t xml:space="preserve">פריט מספר: </w:t>
            </w:r>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Pr>
              <w:t>RNK-156</w:t>
            </w:r>
            <w:r w:rsidRPr="0047607A">
              <w:rPr>
                <w:rFonts w:ascii="Arial" w:eastAsia="Times New Roman" w:hAnsi="Arial" w:cs="Arial"/>
                <w:b/>
                <w:bCs/>
                <w:caps w:val="0"/>
                <w:sz w:val="22"/>
                <w:szCs w:val="22"/>
                <w:rtl/>
              </w:rPr>
              <w:fldChar w:fldCharType="end"/>
            </w:r>
            <w:r w:rsidRPr="0047607A">
              <w:rPr>
                <w:rFonts w:ascii="Arial" w:eastAsia="Times New Roman" w:hAnsi="Arial" w:cs="Arial"/>
                <w:caps w:val="0"/>
                <w:sz w:val="22"/>
                <w:szCs w:val="22"/>
              </w:rPr>
              <w:t xml:space="preserve">    </w:t>
            </w:r>
            <w:r w:rsidRPr="0047607A">
              <w:rPr>
                <w:rFonts w:ascii="Arial" w:eastAsia="Times New Roman" w:hAnsi="Arial" w:cs="Arial"/>
                <w:caps w:val="0"/>
                <w:sz w:val="22"/>
                <w:szCs w:val="22"/>
                <w:rtl/>
              </w:rPr>
              <w:t xml:space="preserve">                   </w:t>
            </w:r>
          </w:p>
        </w:tc>
        <w:tc>
          <w:tcPr>
            <w:tcW w:w="5388" w:type="dxa"/>
            <w:tcBorders>
              <w:right w:val="single" w:sz="4" w:space="0" w:color="auto"/>
            </w:tcBorders>
            <w:shd w:val="clear" w:color="auto" w:fill="FFFF00"/>
            <w:vAlign w:val="center"/>
          </w:tcPr>
          <w:p w14:paraId="03167BC6" w14:textId="77777777" w:rsidR="00116C42" w:rsidRPr="0047607A" w:rsidRDefault="00332763" w:rsidP="001A0709">
            <w:pPr>
              <w:spacing w:before="20" w:after="20"/>
              <w:rPr>
                <w:rFonts w:ascii="Arial" w:eastAsia="Times New Roman" w:hAnsi="Arial" w:cs="Arial"/>
                <w:b/>
                <w:bCs/>
                <w:caps w:val="0"/>
                <w:sz w:val="22"/>
                <w:szCs w:val="22"/>
                <w:rtl/>
              </w:rPr>
            </w:pPr>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מקרר הפשרת עגלות חד-רוחבי</w:t>
            </w:r>
            <w:r w:rsidRPr="0047607A">
              <w:rPr>
                <w:rFonts w:ascii="Arial" w:eastAsia="Times New Roman" w:hAnsi="Arial" w:cs="Arial"/>
                <w:b/>
                <w:bCs/>
                <w:caps w:val="0"/>
                <w:sz w:val="22"/>
                <w:szCs w:val="22"/>
                <w:rtl/>
              </w:rPr>
              <w:fldChar w:fldCharType="end"/>
            </w:r>
          </w:p>
        </w:tc>
        <w:tc>
          <w:tcPr>
            <w:tcW w:w="2006" w:type="dxa"/>
            <w:tcBorders>
              <w:left w:val="single" w:sz="4" w:space="0" w:color="auto"/>
            </w:tcBorders>
            <w:shd w:val="clear" w:color="auto" w:fill="FFFF00"/>
            <w:vAlign w:val="center"/>
          </w:tcPr>
          <w:p w14:paraId="109706FE" w14:textId="77777777" w:rsidR="00116C42" w:rsidRPr="0047607A" w:rsidRDefault="00332763" w:rsidP="001A0709">
            <w:pPr>
              <w:spacing w:before="20" w:after="20"/>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כמות: </w:t>
            </w:r>
            <w:r>
              <w:rPr>
                <w:rFonts w:ascii="Arial" w:eastAsia="Times New Roman" w:hAnsi="Arial" w:cs="Arial" w:hint="cs"/>
                <w:b/>
                <w:bCs/>
                <w:caps w:val="0"/>
                <w:sz w:val="22"/>
                <w:szCs w:val="22"/>
                <w:rtl/>
              </w:rPr>
              <w:t>2</w:t>
            </w:r>
          </w:p>
        </w:tc>
      </w:tr>
      <w:tr w:rsidR="006334E2" w14:paraId="290937DB" w14:textId="77777777" w:rsidTr="001A0709">
        <w:tc>
          <w:tcPr>
            <w:tcW w:w="10080" w:type="dxa"/>
            <w:gridSpan w:val="4"/>
            <w:vAlign w:val="center"/>
          </w:tcPr>
          <w:p w14:paraId="046EC85D" w14:textId="77777777" w:rsidR="00116C42" w:rsidRPr="0047607A" w:rsidRDefault="00332763" w:rsidP="001A0709">
            <w:pPr>
              <w:spacing w:before="20" w:after="20"/>
              <w:rPr>
                <w:rFonts w:ascii="Arial" w:eastAsia="Times New Roman" w:hAnsi="Arial" w:cs="Arial"/>
                <w:caps w:val="0"/>
                <w:sz w:val="22"/>
                <w:szCs w:val="22"/>
                <w:rtl/>
              </w:rPr>
            </w:pPr>
            <w:r w:rsidRPr="0047607A">
              <w:rPr>
                <w:rFonts w:ascii="Arial" w:eastAsia="Times New Roman" w:hAnsi="Arial" w:cs="Arial"/>
                <w:caps w:val="0"/>
                <w:sz w:val="22"/>
                <w:szCs w:val="22"/>
                <w:rtl/>
              </w:rPr>
              <w:t>מידות בס"מ :      אורך -</w:t>
            </w:r>
            <w:r w:rsidRPr="0047607A">
              <w:rPr>
                <w:rFonts w:ascii="Arial" w:eastAsia="Times New Roman" w:hAnsi="Arial" w:cs="Arial"/>
                <w:caps w:val="0"/>
                <w:sz w:val="22"/>
                <w:szCs w:val="22"/>
              </w:rPr>
              <w:t xml:space="preserve">  </w:t>
            </w:r>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90</w:t>
            </w:r>
            <w:r w:rsidRPr="0047607A">
              <w:rPr>
                <w:rFonts w:ascii="Arial" w:eastAsia="Times New Roman" w:hAnsi="Arial" w:cs="Arial"/>
                <w:b/>
                <w:bCs/>
                <w:caps w:val="0"/>
                <w:sz w:val="22"/>
                <w:szCs w:val="22"/>
                <w:rtl/>
              </w:rPr>
              <w:fldChar w:fldCharType="end"/>
            </w:r>
            <w:r w:rsidRPr="0047607A">
              <w:rPr>
                <w:rFonts w:ascii="Arial" w:eastAsia="Times New Roman" w:hAnsi="Arial" w:cs="Arial"/>
                <w:caps w:val="0"/>
                <w:sz w:val="22"/>
                <w:szCs w:val="22"/>
              </w:rPr>
              <w:t xml:space="preserve">   </w:t>
            </w:r>
            <w:r w:rsidRPr="0047607A">
              <w:rPr>
                <w:rFonts w:ascii="Arial" w:eastAsia="Times New Roman" w:hAnsi="Arial" w:cs="Arial"/>
                <w:caps w:val="0"/>
                <w:sz w:val="22"/>
                <w:szCs w:val="22"/>
                <w:rtl/>
              </w:rPr>
              <w:t>רוחב -</w:t>
            </w:r>
            <w:r w:rsidRPr="0047607A">
              <w:rPr>
                <w:rFonts w:ascii="Arial" w:eastAsia="Times New Roman" w:hAnsi="Arial" w:cs="Arial"/>
                <w:caps w:val="0"/>
                <w:sz w:val="22"/>
                <w:szCs w:val="22"/>
              </w:rPr>
              <w:t xml:space="preserve"> </w:t>
            </w:r>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105</w:t>
            </w:r>
            <w:r w:rsidRPr="0047607A">
              <w:rPr>
                <w:rFonts w:ascii="Arial" w:eastAsia="Times New Roman" w:hAnsi="Arial" w:cs="Arial"/>
                <w:b/>
                <w:bCs/>
                <w:caps w:val="0"/>
                <w:sz w:val="22"/>
                <w:szCs w:val="22"/>
                <w:rtl/>
              </w:rPr>
              <w:fldChar w:fldCharType="end"/>
            </w:r>
            <w:r w:rsidRPr="0047607A">
              <w:rPr>
                <w:rFonts w:ascii="Arial" w:eastAsia="Times New Roman" w:hAnsi="Arial" w:cs="Arial"/>
                <w:caps w:val="0"/>
                <w:sz w:val="22"/>
                <w:szCs w:val="22"/>
                <w:rtl/>
              </w:rPr>
              <w:t xml:space="preserve">      גובה -</w:t>
            </w:r>
            <w:r w:rsidRPr="0047607A">
              <w:rPr>
                <w:rFonts w:ascii="Arial" w:eastAsia="Times New Roman" w:hAnsi="Arial" w:cs="Arial"/>
                <w:caps w:val="0"/>
                <w:sz w:val="22"/>
                <w:szCs w:val="22"/>
              </w:rPr>
              <w:t xml:space="preserve">  </w:t>
            </w:r>
            <w:r w:rsidRPr="0047607A">
              <w:rPr>
                <w:rFonts w:ascii="Arial" w:eastAsia="Times New Roman" w:hAnsi="Arial" w:cs="Arial"/>
                <w:b/>
                <w:bCs/>
                <w:caps w:val="0"/>
                <w:sz w:val="22"/>
                <w:szCs w:val="22"/>
                <w:rtl/>
              </w:rPr>
              <w:fldChar w:fldCharType="begin">
                <w:ffData>
                  <w:name w:val=""/>
                  <w:enabled/>
                  <w:calcOnExit w:val="0"/>
                  <w:textInput/>
                </w:ffData>
              </w:fldChar>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Pr>
              <w:instrText>FORMTEXT</w:instrText>
            </w:r>
            <w:r w:rsidRPr="0047607A">
              <w:rPr>
                <w:rFonts w:ascii="Arial" w:eastAsia="Times New Roman" w:hAnsi="Arial" w:cs="Arial"/>
                <w:b/>
                <w:bCs/>
                <w:caps w:val="0"/>
                <w:sz w:val="22"/>
                <w:szCs w:val="22"/>
                <w:rtl/>
              </w:rPr>
              <w:instrText xml:space="preserve"> </w:instrText>
            </w:r>
            <w:r w:rsidRPr="0047607A">
              <w:rPr>
                <w:rFonts w:ascii="Arial" w:eastAsia="Times New Roman" w:hAnsi="Arial" w:cs="Arial"/>
                <w:b/>
                <w:bCs/>
                <w:caps w:val="0"/>
                <w:sz w:val="22"/>
                <w:szCs w:val="22"/>
                <w:rtl/>
              </w:rPr>
            </w:r>
            <w:r w:rsidRPr="0047607A">
              <w:rPr>
                <w:rFonts w:ascii="Arial" w:eastAsia="Times New Roman" w:hAnsi="Arial" w:cs="Arial"/>
                <w:b/>
                <w:bCs/>
                <w:caps w:val="0"/>
                <w:sz w:val="22"/>
                <w:szCs w:val="22"/>
                <w:rtl/>
              </w:rPr>
              <w:fldChar w:fldCharType="separate"/>
            </w:r>
            <w:r w:rsidRPr="0047607A">
              <w:rPr>
                <w:rFonts w:ascii="Arial" w:eastAsia="Times New Roman" w:hAnsi="Arial" w:cs="Arial"/>
                <w:b/>
                <w:bCs/>
                <w:caps w:val="0"/>
                <w:noProof/>
                <w:sz w:val="22"/>
                <w:szCs w:val="22"/>
                <w:rtl/>
              </w:rPr>
              <w:t>225</w:t>
            </w:r>
            <w:r w:rsidRPr="0047607A">
              <w:rPr>
                <w:rFonts w:ascii="Arial" w:eastAsia="Times New Roman" w:hAnsi="Arial" w:cs="Arial"/>
                <w:b/>
                <w:bCs/>
                <w:caps w:val="0"/>
                <w:sz w:val="22"/>
                <w:szCs w:val="22"/>
                <w:rtl/>
              </w:rPr>
              <w:fldChar w:fldCharType="end"/>
            </w:r>
          </w:p>
        </w:tc>
      </w:tr>
      <w:tr w:rsidR="006334E2" w14:paraId="4F70F9CC" w14:textId="77777777" w:rsidTr="001A0709">
        <w:tblPrEx>
          <w:tblCellMar>
            <w:top w:w="29" w:type="dxa"/>
          </w:tblCellMar>
        </w:tblPrEx>
        <w:trPr>
          <w:trHeight w:val="620"/>
        </w:trPr>
        <w:tc>
          <w:tcPr>
            <w:tcW w:w="10080" w:type="dxa"/>
            <w:gridSpan w:val="4"/>
            <w:tcBorders>
              <w:bottom w:val="nil"/>
            </w:tcBorders>
          </w:tcPr>
          <w:p w14:paraId="61B09C81" w14:textId="77777777" w:rsidR="00116C42" w:rsidRPr="0047607A" w:rsidRDefault="00F16AD5" w:rsidP="001A0709">
            <w:pPr>
              <w:rPr>
                <w:rFonts w:ascii="Arial" w:eastAsia="Times New Roman" w:hAnsi="Arial" w:cs="Arial"/>
                <w:caps w:val="0"/>
                <w:sz w:val="22"/>
                <w:szCs w:val="22"/>
                <w:rtl/>
              </w:rPr>
            </w:pPr>
            <w:bookmarkStart w:id="367" w:name="DBA020B"/>
            <w:r>
              <w:rPr>
                <w:noProof/>
              </w:rPr>
              <w:pict w14:anchorId="3BD48882">
                <v:shape id="_x0000_i1027" type="#_x0000_t75" style="width:82.3pt;height:168pt;mso-wrap-distance-left:0;mso-wrap-distance-top:0;mso-wrap-distance-right:0;mso-wrap-distance-bottom:0">
                  <v:imagedata r:id="rId27" o:title=""/>
                </v:shape>
              </w:pict>
            </w:r>
            <w:r w:rsidR="00332763" w:rsidRPr="0047607A">
              <w:rPr>
                <w:rFonts w:ascii="Arial" w:eastAsia="Times New Roman" w:hAnsi="Arial" w:cs="Arial" w:hint="cs"/>
                <w:i/>
                <w:iCs/>
                <w:caps w:val="0"/>
                <w:sz w:val="22"/>
                <w:szCs w:val="22"/>
                <w:rtl/>
              </w:rPr>
              <w:t xml:space="preserve"> התמונה להמחשה בלבד </w:t>
            </w:r>
            <w:r w:rsidR="00332763" w:rsidRPr="0047607A">
              <w:rPr>
                <w:rFonts w:ascii="Arial" w:eastAsia="Times New Roman" w:hAnsi="Arial" w:cs="Arial"/>
                <w:i/>
                <w:iCs/>
                <w:caps w:val="0"/>
                <w:sz w:val="22"/>
                <w:szCs w:val="22"/>
                <w:rtl/>
              </w:rPr>
              <w:t>–</w:t>
            </w:r>
            <w:r w:rsidR="00332763" w:rsidRPr="0047607A">
              <w:rPr>
                <w:rFonts w:ascii="Arial" w:eastAsia="Times New Roman" w:hAnsi="Arial" w:cs="Arial" w:hint="cs"/>
                <w:i/>
                <w:iCs/>
                <w:caps w:val="0"/>
                <w:sz w:val="22"/>
                <w:szCs w:val="22"/>
                <w:rtl/>
              </w:rPr>
              <w:t xml:space="preserve"> ראה טקסט לפרטים</w:t>
            </w:r>
          </w:p>
        </w:tc>
      </w:tr>
      <w:tr w:rsidR="006334E2" w14:paraId="32B269DC" w14:textId="77777777" w:rsidTr="001A0709">
        <w:tblPrEx>
          <w:tblCellMar>
            <w:top w:w="29" w:type="dxa"/>
          </w:tblCellMar>
        </w:tblPrEx>
        <w:trPr>
          <w:trHeight w:val="288"/>
        </w:trPr>
        <w:tc>
          <w:tcPr>
            <w:tcW w:w="1558" w:type="dxa"/>
          </w:tcPr>
          <w:p w14:paraId="3C2BE765" w14:textId="77777777" w:rsidR="00116C42" w:rsidRPr="0047607A" w:rsidRDefault="00332763" w:rsidP="001A0709">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ייעוד:</w:t>
            </w:r>
          </w:p>
        </w:tc>
        <w:tc>
          <w:tcPr>
            <w:tcW w:w="8522" w:type="dxa"/>
            <w:gridSpan w:val="3"/>
          </w:tcPr>
          <w:p w14:paraId="7B58D0D3"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הפשרת בשר ומוצרי מזון קפואים אחרים המאוחסנים ע"ג עגלת מסלולים סטנדרטית - מטמפרטורה של </w:t>
            </w:r>
            <w:r w:rsidRPr="0047607A">
              <w:rPr>
                <w:rFonts w:ascii="Arial" w:eastAsia="Times New Roman" w:hAnsi="Arial" w:cs="Arial"/>
                <w:caps w:val="0"/>
                <w:sz w:val="22"/>
                <w:szCs w:val="22"/>
              </w:rPr>
              <w:t>°</w:t>
            </w:r>
            <w:r w:rsidRPr="0047607A">
              <w:rPr>
                <w:rFonts w:ascii="Arial" w:eastAsia="Times New Roman" w:hAnsi="Arial" w:cs="Arial" w:hint="cs"/>
                <w:caps w:val="0"/>
                <w:sz w:val="22"/>
                <w:szCs w:val="22"/>
              </w:rPr>
              <w:t>C</w:t>
            </w:r>
            <w:r w:rsidRPr="0047607A">
              <w:rPr>
                <w:rFonts w:ascii="Arial" w:eastAsia="Times New Roman" w:hAnsi="Arial" w:cs="Arial" w:hint="cs"/>
                <w:caps w:val="0"/>
                <w:sz w:val="22"/>
                <w:szCs w:val="22"/>
                <w:rtl/>
              </w:rPr>
              <w:t>20-  ל-</w:t>
            </w:r>
            <w:r w:rsidRPr="0047607A">
              <w:rPr>
                <w:rFonts w:ascii="Arial" w:eastAsia="Times New Roman" w:hAnsi="Arial" w:cs="Arial"/>
                <w:caps w:val="0"/>
                <w:sz w:val="22"/>
                <w:szCs w:val="22"/>
              </w:rPr>
              <w:t>°</w:t>
            </w:r>
            <w:r w:rsidRPr="0047607A">
              <w:rPr>
                <w:rFonts w:ascii="Arial" w:eastAsia="Times New Roman" w:hAnsi="Arial" w:cs="Arial" w:hint="cs"/>
                <w:caps w:val="0"/>
                <w:sz w:val="22"/>
                <w:szCs w:val="22"/>
              </w:rPr>
              <w:t>C</w:t>
            </w:r>
            <w:r w:rsidRPr="0047607A">
              <w:rPr>
                <w:rFonts w:ascii="Arial" w:eastAsia="Times New Roman" w:hAnsi="Arial" w:cs="Arial" w:hint="cs"/>
                <w:caps w:val="0"/>
                <w:sz w:val="22"/>
                <w:szCs w:val="22"/>
                <w:rtl/>
              </w:rPr>
              <w:t>1+ - בזמן הפשרה מירבי של 8 שעות (לגוש בשר שעוביו 10-12 ס"מ);</w:t>
            </w:r>
          </w:p>
          <w:p w14:paraId="19502544"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עם תום תהליך ההפשרה </w:t>
            </w:r>
            <w:r w:rsidRPr="0047607A">
              <w:rPr>
                <w:rFonts w:ascii="Arial" w:eastAsia="Times New Roman" w:hAnsi="Arial" w:cs="Arial"/>
                <w:caps w:val="0"/>
                <w:sz w:val="22"/>
                <w:szCs w:val="22"/>
                <w:rtl/>
              </w:rPr>
              <w:t>–</w:t>
            </w:r>
            <w:r w:rsidRPr="0047607A">
              <w:rPr>
                <w:rFonts w:ascii="Arial" w:eastAsia="Times New Roman" w:hAnsi="Arial" w:cs="Arial" w:hint="cs"/>
                <w:caps w:val="0"/>
                <w:sz w:val="22"/>
                <w:szCs w:val="22"/>
                <w:rtl/>
              </w:rPr>
              <w:t xml:space="preserve"> שמירת המזון בטמפרטורות שבין </w:t>
            </w:r>
            <w:r w:rsidRPr="0047607A">
              <w:rPr>
                <w:rFonts w:ascii="Arial" w:eastAsia="Times New Roman" w:hAnsi="Arial" w:cs="Arial"/>
                <w:caps w:val="0"/>
                <w:sz w:val="22"/>
                <w:szCs w:val="22"/>
              </w:rPr>
              <w:t>°</w:t>
            </w:r>
            <w:r w:rsidRPr="0047607A">
              <w:rPr>
                <w:rFonts w:ascii="Arial" w:eastAsia="Times New Roman" w:hAnsi="Arial" w:cs="Arial" w:hint="cs"/>
                <w:caps w:val="0"/>
                <w:sz w:val="22"/>
                <w:szCs w:val="22"/>
              </w:rPr>
              <w:t>C</w:t>
            </w:r>
            <w:r w:rsidRPr="0047607A">
              <w:rPr>
                <w:rFonts w:ascii="Arial" w:eastAsia="Times New Roman" w:hAnsi="Arial" w:cs="Arial" w:hint="cs"/>
                <w:caps w:val="0"/>
                <w:sz w:val="22"/>
                <w:szCs w:val="22"/>
                <w:rtl/>
              </w:rPr>
              <w:t>0 ל-</w:t>
            </w:r>
            <w:r w:rsidRPr="0047607A">
              <w:rPr>
                <w:rFonts w:ascii="Arial" w:eastAsia="Times New Roman" w:hAnsi="Arial" w:cs="Arial"/>
                <w:caps w:val="0"/>
                <w:sz w:val="22"/>
                <w:szCs w:val="22"/>
              </w:rPr>
              <w:t>°</w:t>
            </w:r>
            <w:r w:rsidRPr="0047607A">
              <w:rPr>
                <w:rFonts w:ascii="Arial" w:eastAsia="Times New Roman" w:hAnsi="Arial" w:cs="Arial" w:hint="cs"/>
                <w:caps w:val="0"/>
                <w:sz w:val="22"/>
                <w:szCs w:val="22"/>
              </w:rPr>
              <w:t>C</w:t>
            </w:r>
            <w:r w:rsidRPr="0047607A">
              <w:rPr>
                <w:rFonts w:ascii="Arial" w:eastAsia="Times New Roman" w:hAnsi="Arial" w:cs="Arial" w:hint="cs"/>
                <w:caps w:val="0"/>
                <w:sz w:val="22"/>
                <w:szCs w:val="22"/>
                <w:rtl/>
              </w:rPr>
              <w:t>10+.</w:t>
            </w:r>
          </w:p>
        </w:tc>
      </w:tr>
      <w:tr w:rsidR="006334E2" w14:paraId="11654D77" w14:textId="77777777" w:rsidTr="001A0709">
        <w:tblPrEx>
          <w:tblCellMar>
            <w:top w:w="29" w:type="dxa"/>
          </w:tblCellMar>
        </w:tblPrEx>
        <w:trPr>
          <w:trHeight w:val="288"/>
        </w:trPr>
        <w:tc>
          <w:tcPr>
            <w:tcW w:w="1558" w:type="dxa"/>
          </w:tcPr>
          <w:p w14:paraId="0193F3B1" w14:textId="77777777" w:rsidR="00116C42" w:rsidRPr="0047607A" w:rsidRDefault="00332763" w:rsidP="001A0709">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תכולה:</w:t>
            </w:r>
          </w:p>
        </w:tc>
        <w:tc>
          <w:tcPr>
            <w:tcW w:w="8522" w:type="dxa"/>
            <w:gridSpan w:val="3"/>
          </w:tcPr>
          <w:p w14:paraId="23F88DD1"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עגלת עבודה סטנדרטית בעלת תכולה של 36 תבניות 1/1 </w:t>
            </w:r>
            <w:r w:rsidRPr="0047607A">
              <w:rPr>
                <w:rFonts w:ascii="Arial" w:eastAsia="Times New Roman" w:hAnsi="Arial" w:cs="Arial" w:hint="cs"/>
                <w:caps w:val="0"/>
                <w:sz w:val="22"/>
                <w:szCs w:val="22"/>
              </w:rPr>
              <w:t>GN</w:t>
            </w:r>
            <w:r w:rsidRPr="0047607A">
              <w:rPr>
                <w:rFonts w:ascii="Arial" w:eastAsia="Times New Roman" w:hAnsi="Arial" w:cs="Arial" w:hint="cs"/>
                <w:caps w:val="0"/>
                <w:sz w:val="22"/>
                <w:szCs w:val="22"/>
                <w:rtl/>
              </w:rPr>
              <w:t xml:space="preserve"> (עומק תבנית: 6 ס"מ).</w:t>
            </w:r>
          </w:p>
        </w:tc>
      </w:tr>
      <w:tr w:rsidR="006334E2" w14:paraId="19C90549" w14:textId="77777777" w:rsidTr="001A0709">
        <w:tblPrEx>
          <w:tblCellMar>
            <w:top w:w="29" w:type="dxa"/>
          </w:tblCellMar>
        </w:tblPrEx>
        <w:trPr>
          <w:trHeight w:val="288"/>
        </w:trPr>
        <w:tc>
          <w:tcPr>
            <w:tcW w:w="1558" w:type="dxa"/>
          </w:tcPr>
          <w:p w14:paraId="76599898" w14:textId="77777777" w:rsidR="00116C42" w:rsidRPr="0047607A" w:rsidRDefault="00332763" w:rsidP="001A0709">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כולל:</w:t>
            </w:r>
          </w:p>
        </w:tc>
        <w:tc>
          <w:tcPr>
            <w:tcW w:w="8522" w:type="dxa"/>
            <w:gridSpan w:val="3"/>
          </w:tcPr>
          <w:p w14:paraId="663FF6EA"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מערכת קירור בשיטת "אויר מסוחרר" </w:t>
            </w:r>
            <w:r w:rsidRPr="0047607A">
              <w:rPr>
                <w:rFonts w:ascii="Arial" w:eastAsia="Times New Roman" w:hAnsi="Arial" w:cs="Arial"/>
                <w:caps w:val="0"/>
                <w:sz w:val="22"/>
                <w:szCs w:val="22"/>
                <w:rtl/>
              </w:rPr>
              <w:t>–</w:t>
            </w:r>
            <w:r w:rsidRPr="0047607A">
              <w:rPr>
                <w:rFonts w:ascii="Arial" w:eastAsia="Times New Roman" w:hAnsi="Arial" w:cs="Arial" w:hint="cs"/>
                <w:caps w:val="0"/>
                <w:sz w:val="22"/>
                <w:szCs w:val="22"/>
                <w:rtl/>
              </w:rPr>
              <w:t xml:space="preserve"> מפזר הקור מובנה במקרר;</w:t>
            </w:r>
          </w:p>
          <w:p w14:paraId="3EF0629F"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מערכת חימום עם בקרה תרמוסטטית למניעת חימום המזון מעל לטמפרטורה של </w:t>
            </w:r>
            <w:r w:rsidRPr="0047607A">
              <w:rPr>
                <w:rFonts w:ascii="Arial" w:eastAsia="Times New Roman" w:hAnsi="Arial" w:cs="Arial"/>
                <w:caps w:val="0"/>
                <w:sz w:val="22"/>
                <w:szCs w:val="22"/>
              </w:rPr>
              <w:t>°</w:t>
            </w:r>
            <w:r w:rsidRPr="0047607A">
              <w:rPr>
                <w:rFonts w:ascii="Arial" w:eastAsia="Times New Roman" w:hAnsi="Arial" w:cs="Arial" w:hint="cs"/>
                <w:caps w:val="0"/>
                <w:sz w:val="22"/>
                <w:szCs w:val="22"/>
              </w:rPr>
              <w:t>C</w:t>
            </w:r>
            <w:r w:rsidRPr="0047607A">
              <w:rPr>
                <w:rFonts w:ascii="Arial" w:eastAsia="Times New Roman" w:hAnsi="Arial" w:cs="Arial" w:hint="cs"/>
                <w:caps w:val="0"/>
                <w:sz w:val="22"/>
                <w:szCs w:val="22"/>
                <w:rtl/>
              </w:rPr>
              <w:t>10+;</w:t>
            </w:r>
          </w:p>
          <w:p w14:paraId="27045205"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עם הפשרה אוטומטית ואידוי של מי העיבוי (</w:t>
            </w:r>
            <w:r w:rsidRPr="0047607A">
              <w:rPr>
                <w:rFonts w:ascii="Arial" w:eastAsia="Times New Roman" w:hAnsi="Arial" w:cs="Arial" w:hint="cs"/>
                <w:b/>
                <w:bCs/>
                <w:i/>
                <w:iCs/>
                <w:caps w:val="0"/>
                <w:sz w:val="22"/>
                <w:szCs w:val="22"/>
                <w:rtl/>
              </w:rPr>
              <w:t>ללא צורך בחיבור לניקוז</w:t>
            </w:r>
            <w:r w:rsidRPr="0047607A">
              <w:rPr>
                <w:rFonts w:ascii="Arial" w:eastAsia="Times New Roman" w:hAnsi="Arial" w:cs="Arial" w:hint="cs"/>
                <w:caps w:val="0"/>
                <w:sz w:val="22"/>
                <w:szCs w:val="22"/>
                <w:rtl/>
              </w:rPr>
              <w:t>);</w:t>
            </w:r>
          </w:p>
          <w:p w14:paraId="6BCB3EA3"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לוח פיקוד עם תרמוסטט אלקטרוני ותצוגת טמפרטורות דיגיטלית;</w:t>
            </w:r>
          </w:p>
          <w:p w14:paraId="6F2EF596" w14:textId="77777777" w:rsidR="00116C42" w:rsidRPr="0047607A" w:rsidRDefault="00332763" w:rsidP="001A0709">
            <w:pPr>
              <w:rPr>
                <w:rFonts w:ascii="Arial" w:eastAsia="Times New Roman" w:hAnsi="Arial" w:cs="Arial"/>
                <w:caps w:val="0"/>
                <w:sz w:val="22"/>
                <w:szCs w:val="22"/>
              </w:rPr>
            </w:pPr>
            <w:r w:rsidRPr="0047607A">
              <w:rPr>
                <w:rFonts w:ascii="Arial" w:eastAsia="Times New Roman" w:hAnsi="Arial" w:cs="Arial" w:hint="cs"/>
                <w:caps w:val="0"/>
                <w:sz w:val="22"/>
                <w:szCs w:val="22"/>
                <w:rtl/>
              </w:rPr>
              <w:t>לוח הפיקוד יסופק עם חיבור יבש ותוכנה המאפשרים התחברות ודיווח רציף למערכת בקרת מבנה;</w:t>
            </w:r>
          </w:p>
          <w:p w14:paraId="77907DCA"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מערכת הפיקוד תבטיח תהליך הפשרה מבוקר ואחיד בכל עומק המוצר;</w:t>
            </w:r>
          </w:p>
          <w:p w14:paraId="7D36A9C9"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מובילים בצידי חלל המקרר ועם פגוש אחורי </w:t>
            </w:r>
            <w:r w:rsidRPr="0047607A">
              <w:rPr>
                <w:rFonts w:ascii="Arial" w:eastAsia="Times New Roman" w:hAnsi="Arial" w:cs="Arial"/>
                <w:caps w:val="0"/>
                <w:sz w:val="22"/>
                <w:szCs w:val="22"/>
                <w:rtl/>
              </w:rPr>
              <w:t>–</w:t>
            </w:r>
            <w:r w:rsidRPr="0047607A">
              <w:rPr>
                <w:rFonts w:ascii="Arial" w:eastAsia="Times New Roman" w:hAnsi="Arial" w:cs="Arial" w:hint="cs"/>
                <w:caps w:val="0"/>
                <w:sz w:val="22"/>
                <w:szCs w:val="22"/>
                <w:rtl/>
              </w:rPr>
              <w:t xml:space="preserve"> להגנת הקיר ממכות ע"י עגלת המזון;</w:t>
            </w:r>
          </w:p>
          <w:p w14:paraId="351C8A84"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דלת כנף אטומה;</w:t>
            </w:r>
          </w:p>
          <w:p w14:paraId="22FAC598"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הדלת עם צירים פינתיים מתרוממים וידית משיכה, עם אטמים מגנטיים ניתנים להחלפה;</w:t>
            </w:r>
          </w:p>
          <w:p w14:paraId="097B1151"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הדלת בעלת נעילה עצמית אוטומטית;</w:t>
            </w:r>
          </w:p>
          <w:p w14:paraId="515413A3"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הדלת עם מנגנון לפתיחה מבפנים (למניעת מצב של לכידת עובד בתוך המקרר);</w:t>
            </w:r>
          </w:p>
          <w:p w14:paraId="21822B6F"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מדחס קירור (ראה בהמשך).</w:t>
            </w:r>
          </w:p>
        </w:tc>
      </w:tr>
      <w:tr w:rsidR="006334E2" w14:paraId="7864A234" w14:textId="77777777" w:rsidTr="001A0709">
        <w:tblPrEx>
          <w:tblCellMar>
            <w:top w:w="29" w:type="dxa"/>
          </w:tblCellMar>
        </w:tblPrEx>
        <w:trPr>
          <w:trHeight w:val="288"/>
        </w:trPr>
        <w:tc>
          <w:tcPr>
            <w:tcW w:w="1558" w:type="dxa"/>
          </w:tcPr>
          <w:p w14:paraId="4FDC91B1" w14:textId="77777777" w:rsidR="00116C42" w:rsidRPr="0047607A" w:rsidRDefault="00332763" w:rsidP="001A0709">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מבנה:</w:t>
            </w:r>
          </w:p>
        </w:tc>
        <w:tc>
          <w:tcPr>
            <w:tcW w:w="8522" w:type="dxa"/>
            <w:gridSpan w:val="3"/>
          </w:tcPr>
          <w:p w14:paraId="5BCE1AC6"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גוף המקרר והדלת בנויים פלב"מ 304 בדופן כפולה ומבודדת (עובי 70 מ"מ לכל הפחות);</w:t>
            </w:r>
          </w:p>
          <w:p w14:paraId="0CE61837"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כל חלקי המתכת עשויים בשלמות מפלב"מ 304 בגימור של ליטוש מבריק;</w:t>
            </w:r>
          </w:p>
          <w:p w14:paraId="723BBA3D"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כל חלקי הפלסטיק עשויים מפלסטיק קשיח המאושר לשימוש במפעלי מזון.</w:t>
            </w:r>
          </w:p>
        </w:tc>
      </w:tr>
      <w:tr w:rsidR="006334E2" w14:paraId="5EC7BAD4" w14:textId="77777777" w:rsidTr="001A0709">
        <w:tblPrEx>
          <w:tblCellMar>
            <w:top w:w="29" w:type="dxa"/>
          </w:tblCellMar>
        </w:tblPrEx>
        <w:trPr>
          <w:trHeight w:val="288"/>
        </w:trPr>
        <w:tc>
          <w:tcPr>
            <w:tcW w:w="1558" w:type="dxa"/>
            <w:tcBorders>
              <w:top w:val="single" w:sz="4" w:space="0" w:color="000000"/>
              <w:left w:val="single" w:sz="4" w:space="0" w:color="000000"/>
              <w:bottom w:val="single" w:sz="4" w:space="0" w:color="000000"/>
              <w:right w:val="single" w:sz="4" w:space="0" w:color="000000"/>
            </w:tcBorders>
          </w:tcPr>
          <w:p w14:paraId="47AFA265" w14:textId="77777777" w:rsidR="00116C42" w:rsidRPr="0047607A" w:rsidRDefault="00332763" w:rsidP="001A0709">
            <w:pPr>
              <w:rPr>
                <w:rFonts w:ascii="Arial" w:eastAsia="Times New Roman" w:hAnsi="Arial" w:cs="Arial"/>
                <w:b/>
                <w:bCs/>
                <w:caps w:val="0"/>
                <w:sz w:val="22"/>
                <w:szCs w:val="22"/>
                <w:rtl/>
              </w:rPr>
            </w:pPr>
            <w:r w:rsidRPr="0047607A">
              <w:rPr>
                <w:rFonts w:ascii="Arial" w:eastAsia="Times New Roman" w:hAnsi="Arial" w:cs="Arial" w:hint="cs"/>
                <w:b/>
                <w:bCs/>
                <w:caps w:val="0"/>
                <w:sz w:val="22"/>
                <w:szCs w:val="22"/>
                <w:rtl/>
              </w:rPr>
              <w:t>הערה:</w:t>
            </w:r>
          </w:p>
        </w:tc>
        <w:tc>
          <w:tcPr>
            <w:tcW w:w="8522" w:type="dxa"/>
            <w:gridSpan w:val="3"/>
            <w:tcBorders>
              <w:top w:val="single" w:sz="4" w:space="0" w:color="000000"/>
              <w:left w:val="single" w:sz="4" w:space="0" w:color="000000"/>
              <w:bottom w:val="single" w:sz="4" w:space="0" w:color="000000"/>
              <w:right w:val="single" w:sz="4" w:space="0" w:color="000000"/>
            </w:tcBorders>
          </w:tcPr>
          <w:p w14:paraId="37F5E01F"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המקרר מיועד להתקנה על רצפת המטבח;</w:t>
            </w:r>
          </w:p>
          <w:p w14:paraId="6EA3E086"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באחריות הספק לבצע סגירה היקפית של המקרר בחיבור עם הרצפה באמצעות סרגלי פלב"מ ואטימת סיליקון;</w:t>
            </w:r>
          </w:p>
          <w:p w14:paraId="1FE957AA"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 xml:space="preserve">במידת הצורך המקרר יסופק עם רמפה משופעת לכניסה ויציאה חלקה </w:t>
            </w:r>
            <w:r w:rsidRPr="0047607A">
              <w:rPr>
                <w:rFonts w:ascii="Arial" w:eastAsia="Times New Roman" w:hAnsi="Arial" w:cs="Arial"/>
                <w:caps w:val="0"/>
                <w:sz w:val="22"/>
                <w:szCs w:val="22"/>
                <w:rtl/>
              </w:rPr>
              <w:t>–</w:t>
            </w:r>
            <w:r w:rsidRPr="0047607A">
              <w:rPr>
                <w:rFonts w:ascii="Arial" w:eastAsia="Times New Roman" w:hAnsi="Arial" w:cs="Arial" w:hint="cs"/>
                <w:caps w:val="0"/>
                <w:sz w:val="22"/>
                <w:szCs w:val="22"/>
                <w:rtl/>
              </w:rPr>
              <w:t xml:space="preserve"> ללא מדרגה -  של העגלה אל המקרר;</w:t>
            </w:r>
          </w:p>
          <w:p w14:paraId="55D4C649"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באחריות הספק לוודא שגובה הפתח ומיקום מפזר הקור יאפשרו הכנסה חפשית של עגלת מסלולים סטנדרטית, מהסוג אשר ישמש את הפרויקט.</w:t>
            </w:r>
          </w:p>
        </w:tc>
      </w:tr>
      <w:bookmarkEnd w:id="367"/>
    </w:tbl>
    <w:p w14:paraId="2F574ED4" w14:textId="77777777" w:rsidR="00116C42" w:rsidRPr="0047607A" w:rsidRDefault="00116C42" w:rsidP="00116C42">
      <w:pPr>
        <w:rPr>
          <w:rFonts w:ascii="Arial" w:eastAsia="Times New Roman" w:hAnsi="Arial" w:cs="Arial"/>
          <w:caps w:val="0"/>
          <w:sz w:val="22"/>
          <w:szCs w:val="22"/>
          <w:rtl/>
        </w:rPr>
      </w:pPr>
    </w:p>
    <w:p w14:paraId="4377DF80" w14:textId="77777777" w:rsidR="00116C42" w:rsidRPr="0047607A" w:rsidRDefault="00332763" w:rsidP="00116C42">
      <w:pPr>
        <w:rPr>
          <w:rFonts w:ascii="Arial" w:eastAsia="Times New Roman" w:hAnsi="Arial" w:cs="Arial"/>
          <w:b/>
          <w:bCs/>
          <w:caps w:val="0"/>
          <w:sz w:val="22"/>
          <w:szCs w:val="22"/>
          <w:u w:val="single"/>
          <w:rtl/>
        </w:rPr>
      </w:pPr>
      <w:r w:rsidRPr="0047607A">
        <w:rPr>
          <w:rFonts w:ascii="Arial" w:eastAsia="Times New Roman" w:hAnsi="Arial" w:cs="Arial" w:hint="eastAsia"/>
          <w:b/>
          <w:bCs/>
          <w:caps w:val="0"/>
          <w:sz w:val="22"/>
          <w:szCs w:val="22"/>
          <w:u w:val="single"/>
          <w:rtl/>
        </w:rPr>
        <w:t>הפריט</w:t>
      </w:r>
      <w:r w:rsidRPr="0047607A">
        <w:rPr>
          <w:rFonts w:ascii="Arial" w:eastAsia="Times New Roman" w:hAnsi="Arial" w:cs="Arial"/>
          <w:b/>
          <w:bCs/>
          <w:caps w:val="0"/>
          <w:sz w:val="22"/>
          <w:szCs w:val="22"/>
          <w:u w:val="single"/>
          <w:rtl/>
        </w:rPr>
        <w:t xml:space="preserve"> יסופק עם:</w:t>
      </w:r>
    </w:p>
    <w:p w14:paraId="68C60C16" w14:textId="77777777" w:rsidR="00116C42" w:rsidRPr="0047607A" w:rsidRDefault="00116C42" w:rsidP="00116C42">
      <w:pPr>
        <w:rPr>
          <w:rFonts w:ascii="Arial" w:eastAsia="Times New Roman" w:hAnsi="Arial" w:cs="Arial"/>
          <w:b/>
          <w:bCs/>
          <w:caps w:val="0"/>
          <w:sz w:val="22"/>
          <w:szCs w:val="22"/>
          <w:u w:val="single"/>
          <w:rtl/>
        </w:rPr>
      </w:pPr>
    </w:p>
    <w:tbl>
      <w:tblPr>
        <w:bidiVisual/>
        <w:tblW w:w="10080" w:type="dxa"/>
        <w:tblCellMar>
          <w:top w:w="29" w:type="dxa"/>
          <w:left w:w="115" w:type="dxa"/>
          <w:right w:w="115" w:type="dxa"/>
        </w:tblCellMar>
        <w:tblLook w:val="04A0" w:firstRow="1" w:lastRow="0" w:firstColumn="1" w:lastColumn="0" w:noHBand="0" w:noVBand="1"/>
      </w:tblPr>
      <w:tblGrid>
        <w:gridCol w:w="10080"/>
      </w:tblGrid>
      <w:tr w:rsidR="006334E2" w14:paraId="475BD217" w14:textId="77777777" w:rsidTr="001A0709">
        <w:trPr>
          <w:trHeight w:val="346"/>
        </w:trPr>
        <w:tc>
          <w:tcPr>
            <w:tcW w:w="10080" w:type="dxa"/>
            <w:vAlign w:val="center"/>
          </w:tcPr>
          <w:p w14:paraId="10CA98FD" w14:textId="77777777" w:rsidR="00116C42" w:rsidRPr="0047607A" w:rsidRDefault="00332763" w:rsidP="001A0709">
            <w:pPr>
              <w:rPr>
                <w:rFonts w:ascii="Arial" w:eastAsia="Times New Roman" w:hAnsi="Arial" w:cs="Arial"/>
                <w:b/>
                <w:bCs/>
                <w:caps w:val="0"/>
                <w:sz w:val="22"/>
                <w:szCs w:val="22"/>
                <w:u w:val="single"/>
                <w:rtl/>
              </w:rPr>
            </w:pPr>
            <w:bookmarkStart w:id="368" w:name="KTP_DR01"/>
            <w:r w:rsidRPr="0047607A">
              <w:rPr>
                <w:rFonts w:ascii="Arial" w:eastAsia="Times New Roman" w:hAnsi="Arial" w:cs="Arial"/>
                <w:b/>
                <w:bCs/>
                <w:caps w:val="0"/>
                <w:sz w:val="22"/>
                <w:szCs w:val="22"/>
                <w:u w:val="single"/>
                <w:rtl/>
              </w:rPr>
              <w:t>דלת עם צירים מימין</w:t>
            </w:r>
          </w:p>
        </w:tc>
      </w:tr>
      <w:bookmarkEnd w:id="368"/>
      <w:tr w:rsidR="006334E2" w14:paraId="593BFB6A" w14:textId="77777777" w:rsidTr="001A0709">
        <w:trPr>
          <w:trHeight w:val="346"/>
        </w:trPr>
        <w:tc>
          <w:tcPr>
            <w:tcW w:w="10080" w:type="dxa"/>
            <w:vAlign w:val="center"/>
          </w:tcPr>
          <w:p w14:paraId="28978E54" w14:textId="77777777" w:rsidR="00116C42" w:rsidRPr="0047607A" w:rsidRDefault="00332763" w:rsidP="001A0709">
            <w:pPr>
              <w:rPr>
                <w:rFonts w:ascii="Arial" w:eastAsia="Times New Roman" w:hAnsi="Arial" w:cs="Arial"/>
                <w:b/>
                <w:bCs/>
                <w:caps w:val="0"/>
                <w:sz w:val="22"/>
                <w:szCs w:val="22"/>
                <w:u w:val="single"/>
                <w:rtl/>
              </w:rPr>
            </w:pPr>
            <w:r w:rsidRPr="0047607A">
              <w:rPr>
                <w:rFonts w:ascii="Arial" w:eastAsia="Times New Roman" w:hAnsi="Arial" w:cs="Arial"/>
                <w:b/>
                <w:bCs/>
                <w:caps w:val="0"/>
                <w:sz w:val="22"/>
                <w:szCs w:val="22"/>
                <w:u w:val="single"/>
                <w:rtl/>
              </w:rPr>
              <w:t>יחידת קירור אינטגרלית</w:t>
            </w:r>
          </w:p>
        </w:tc>
      </w:tr>
      <w:tr w:rsidR="006334E2" w14:paraId="5A0C27FD" w14:textId="77777777" w:rsidTr="001A0709">
        <w:trPr>
          <w:trHeight w:val="834"/>
        </w:trPr>
        <w:tc>
          <w:tcPr>
            <w:tcW w:w="10080" w:type="dxa"/>
          </w:tcPr>
          <w:p w14:paraId="6D28F59C"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caps w:val="0"/>
                <w:sz w:val="22"/>
                <w:szCs w:val="22"/>
                <w:rtl/>
              </w:rPr>
              <w:lastRenderedPageBreak/>
              <w:t>מדחס הקירור מובנה במקרר;</w:t>
            </w:r>
          </w:p>
          <w:p w14:paraId="57635549"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caps w:val="0"/>
                <w:sz w:val="22"/>
                <w:szCs w:val="22"/>
                <w:rtl/>
              </w:rPr>
              <w:t xml:space="preserve">המדחס מותאם לעבודה רצופה בטמפרטורת סביבה של </w:t>
            </w:r>
            <w:r w:rsidRPr="0047607A">
              <w:rPr>
                <w:rFonts w:ascii="Arial" w:eastAsia="Times New Roman" w:hAnsi="Arial" w:cs="Arial"/>
                <w:caps w:val="0"/>
                <w:sz w:val="22"/>
                <w:szCs w:val="22"/>
              </w:rPr>
              <w:t>°C</w:t>
            </w:r>
            <w:r w:rsidRPr="0047607A">
              <w:rPr>
                <w:rFonts w:ascii="Arial" w:eastAsia="Times New Roman" w:hAnsi="Arial" w:cs="Arial" w:hint="cs"/>
                <w:caps w:val="0"/>
                <w:sz w:val="22"/>
                <w:szCs w:val="22"/>
                <w:rtl/>
              </w:rPr>
              <w:t>43</w:t>
            </w:r>
            <w:r w:rsidRPr="0047607A">
              <w:rPr>
                <w:rFonts w:ascii="Arial" w:eastAsia="Times New Roman" w:hAnsi="Arial" w:cs="Arial"/>
                <w:caps w:val="0"/>
                <w:sz w:val="22"/>
                <w:szCs w:val="22"/>
                <w:rtl/>
              </w:rPr>
              <w:t>+;</w:t>
            </w:r>
          </w:p>
          <w:p w14:paraId="18CBB5DA" w14:textId="77777777" w:rsidR="00116C42" w:rsidRPr="0047607A" w:rsidRDefault="00332763" w:rsidP="001A0709">
            <w:pPr>
              <w:rPr>
                <w:rFonts w:ascii="Arial" w:eastAsia="Times New Roman" w:hAnsi="Arial" w:cs="Arial"/>
                <w:caps w:val="0"/>
                <w:sz w:val="22"/>
                <w:szCs w:val="22"/>
                <w:rtl/>
              </w:rPr>
            </w:pPr>
            <w:r w:rsidRPr="0047607A">
              <w:rPr>
                <w:rFonts w:ascii="Arial" w:eastAsia="Times New Roman" w:hAnsi="Arial" w:cs="Arial" w:hint="cs"/>
                <w:caps w:val="0"/>
                <w:sz w:val="22"/>
                <w:szCs w:val="22"/>
                <w:rtl/>
              </w:rPr>
              <w:t>מותאם לעבודה עם גז קירור "ידידותי לסביבה" (</w:t>
            </w:r>
            <w:r w:rsidRPr="0047607A">
              <w:rPr>
                <w:rFonts w:ascii="Arial" w:eastAsia="Times New Roman" w:hAnsi="Arial" w:cs="Arial" w:hint="cs"/>
                <w:caps w:val="0"/>
                <w:sz w:val="22"/>
                <w:szCs w:val="22"/>
              </w:rPr>
              <w:t>HCFC</w:t>
            </w:r>
            <w:r w:rsidRPr="0047607A">
              <w:rPr>
                <w:rFonts w:ascii="Arial" w:eastAsia="Times New Roman" w:hAnsi="Arial" w:cs="Arial"/>
                <w:caps w:val="0"/>
                <w:sz w:val="22"/>
                <w:szCs w:val="22"/>
              </w:rPr>
              <w:t xml:space="preserve"> free</w:t>
            </w:r>
            <w:r w:rsidRPr="0047607A">
              <w:rPr>
                <w:rFonts w:ascii="Arial" w:eastAsia="Times New Roman" w:hAnsi="Arial" w:cs="Arial" w:hint="cs"/>
                <w:caps w:val="0"/>
                <w:sz w:val="22"/>
                <w:szCs w:val="22"/>
                <w:rtl/>
              </w:rPr>
              <w:t>)</w:t>
            </w:r>
            <w:r>
              <w:rPr>
                <w:rFonts w:ascii="Arial" w:eastAsia="Times New Roman" w:hAnsi="Arial" w:cs="Arial" w:hint="cs"/>
                <w:caps w:val="0"/>
                <w:sz w:val="22"/>
                <w:szCs w:val="22"/>
                <w:rtl/>
              </w:rPr>
              <w:t>.</w:t>
            </w:r>
          </w:p>
        </w:tc>
      </w:tr>
    </w:tbl>
    <w:p w14:paraId="1F66ECCE" w14:textId="77777777" w:rsidR="00116C42" w:rsidRPr="0047607A" w:rsidRDefault="00116C42" w:rsidP="00116C42">
      <w:pPr>
        <w:rPr>
          <w:rFonts w:ascii="Arial" w:eastAsia="Times New Roman" w:hAnsi="Arial" w:cs="Arial"/>
          <w:b/>
          <w:bCs/>
          <w:caps w:val="0"/>
          <w:sz w:val="22"/>
          <w:szCs w:val="22"/>
          <w:u w:val="single"/>
          <w:rtl/>
        </w:rPr>
      </w:pPr>
    </w:p>
    <w:bookmarkEnd w:id="356"/>
    <w:p w14:paraId="391699DB" w14:textId="77777777" w:rsidR="00291E4E" w:rsidRPr="00E0309B" w:rsidRDefault="00332763" w:rsidP="00E0309B">
      <w:pPr>
        <w:rPr>
          <w:rtl/>
        </w:rPr>
      </w:pPr>
      <w:r w:rsidRPr="000E2A01">
        <w:rPr>
          <w:rtl/>
        </w:rPr>
        <w:br w:type="page"/>
      </w:r>
    </w:p>
    <w:bookmarkEnd w:id="357"/>
    <w:p w14:paraId="33193130" w14:textId="77777777" w:rsidR="00E4029F" w:rsidRDefault="00E4029F" w:rsidP="006A4395">
      <w:pPr>
        <w:tabs>
          <w:tab w:val="left" w:pos="5645"/>
        </w:tabs>
        <w:rPr>
          <w:b/>
          <w:bCs/>
          <w:sz w:val="40"/>
          <w:szCs w:val="40"/>
          <w:rtl/>
        </w:rPr>
      </w:pPr>
    </w:p>
    <w:p w14:paraId="6880D4FA" w14:textId="77777777" w:rsidR="00024056" w:rsidRPr="002F1CE5" w:rsidRDefault="00332763" w:rsidP="0057259E">
      <w:pPr>
        <w:pStyle w:val="afffffff9"/>
        <w:rPr>
          <w:rtl/>
        </w:rPr>
      </w:pPr>
      <w:bookmarkStart w:id="369" w:name="_Toc256000056"/>
      <w:bookmarkStart w:id="370" w:name="_Toc173823733"/>
      <w:bookmarkStart w:id="371"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69"/>
      <w:bookmarkEnd w:id="370"/>
      <w:bookmarkEnd w:id="371"/>
    </w:p>
    <w:p w14:paraId="31777328" w14:textId="77777777" w:rsidR="00024056" w:rsidRDefault="00024056" w:rsidP="002D7789">
      <w:pPr>
        <w:rPr>
          <w:b/>
          <w:bCs/>
          <w:sz w:val="32"/>
          <w:szCs w:val="32"/>
          <w:u w:val="single"/>
          <w:rtl/>
        </w:rPr>
      </w:pPr>
    </w:p>
    <w:p w14:paraId="4E89946E"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0F102412" w14:textId="77777777" w:rsidR="00DE0499" w:rsidRPr="00DE0499" w:rsidRDefault="00DE0499" w:rsidP="00BB3FA0"/>
    <w:p w14:paraId="79446D6C" w14:textId="77777777" w:rsidR="00DD1BFE" w:rsidRPr="002F1CE5" w:rsidRDefault="00332763"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5126D2DA"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5973D088"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4B13DB5B" w14:textId="77777777" w:rsidR="0009150A" w:rsidRPr="007C5B4C" w:rsidRDefault="00332763"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132084F6" w14:textId="073B8AD3" w:rsidR="008E6AC3" w:rsidRDefault="00A219CE" w:rsidP="0000256D">
      <w:pPr>
        <w:pStyle w:val="1c"/>
        <w:widowControl w:val="0"/>
        <w:numPr>
          <w:ilvl w:val="12"/>
          <w:numId w:val="0"/>
        </w:numPr>
        <w:tabs>
          <w:tab w:val="right" w:pos="8487"/>
        </w:tabs>
        <w:spacing w:line="360" w:lineRule="auto"/>
        <w:ind w:left="-18" w:firstLine="18"/>
        <w:jc w:val="center"/>
        <w:rPr>
          <w:rtl/>
        </w:rPr>
      </w:pPr>
      <w:bookmarkStart w:id="372" w:name="OfficeValue_3"/>
      <w:r>
        <w:rPr>
          <w:rFonts w:hint="cs"/>
          <w:rtl/>
        </w:rPr>
        <w:t xml:space="preserve">מדינת ישראל / </w:t>
      </w:r>
      <w:r w:rsidR="00332763">
        <w:rPr>
          <w:rFonts w:hint="cs"/>
          <w:rtl/>
        </w:rPr>
        <w:t>משרד הבריאות</w:t>
      </w:r>
      <w:bookmarkEnd w:id="372"/>
      <w:r>
        <w:rPr>
          <w:rFonts w:hint="cs"/>
          <w:rtl/>
        </w:rPr>
        <w:t>/ המרכז לבריאו</w:t>
      </w:r>
      <w:r w:rsidR="008E6AC3">
        <w:rPr>
          <w:rFonts w:hint="cs"/>
          <w:rtl/>
        </w:rPr>
        <w:t>ת הנפש</w:t>
      </w:r>
    </w:p>
    <w:p w14:paraId="70677A61" w14:textId="77777777" w:rsidR="008E6AC3" w:rsidRDefault="008E6AC3" w:rsidP="008E6AC3">
      <w:pPr>
        <w:spacing w:line="360" w:lineRule="auto"/>
        <w:ind w:left="1440" w:right="709"/>
        <w:jc w:val="both"/>
        <w:rPr>
          <w:b/>
          <w:bCs/>
          <w:rtl/>
        </w:rPr>
      </w:pPr>
      <w:r w:rsidRPr="00877D49">
        <w:rPr>
          <w:b/>
          <w:bCs/>
          <w:rtl/>
        </w:rPr>
        <w:t>מעלה הכרמל</w:t>
      </w:r>
      <w:r>
        <w:rPr>
          <w:rFonts w:hint="cs"/>
          <w:b/>
          <w:bCs/>
          <w:rtl/>
        </w:rPr>
        <w:t xml:space="preserve"> </w:t>
      </w:r>
      <w:r w:rsidRPr="00877D49">
        <w:rPr>
          <w:b/>
          <w:bCs/>
          <w:rtl/>
        </w:rPr>
        <w:t xml:space="preserve">ע"י </w:t>
      </w:r>
      <w:proofErr w:type="spellStart"/>
      <w:r w:rsidRPr="00877D49">
        <w:rPr>
          <w:b/>
          <w:bCs/>
          <w:rtl/>
        </w:rPr>
        <w:t>מורשי</w:t>
      </w:r>
      <w:proofErr w:type="spellEnd"/>
      <w:r w:rsidRPr="00877D49">
        <w:rPr>
          <w:b/>
          <w:bCs/>
          <w:rtl/>
        </w:rPr>
        <w:t xml:space="preserve"> החתימה המוסמכים לחתום בשמו</w:t>
      </w:r>
    </w:p>
    <w:p w14:paraId="4CCECE1A" w14:textId="77777777" w:rsidR="008E6AC3" w:rsidRPr="00877D49" w:rsidRDefault="008E6AC3" w:rsidP="008E6AC3">
      <w:pPr>
        <w:spacing w:line="360" w:lineRule="auto"/>
        <w:ind w:left="1440" w:right="709"/>
        <w:jc w:val="both"/>
        <w:rPr>
          <w:b/>
          <w:bCs/>
          <w:rtl/>
        </w:rPr>
      </w:pPr>
      <w:r>
        <w:rPr>
          <w:rFonts w:hint="cs"/>
          <w:b/>
          <w:bCs/>
          <w:rtl/>
        </w:rPr>
        <w:t xml:space="preserve"> </w:t>
      </w:r>
      <w:r w:rsidRPr="00877D49">
        <w:rPr>
          <w:b/>
          <w:bCs/>
          <w:rtl/>
        </w:rPr>
        <w:t>מרח' האלה 17 טירת כרמל</w:t>
      </w:r>
    </w:p>
    <w:p w14:paraId="53D305C1" w14:textId="12497136" w:rsidR="0009150A" w:rsidRPr="007C5B4C" w:rsidRDefault="00332763" w:rsidP="008E6AC3">
      <w:pPr>
        <w:pStyle w:val="1c"/>
        <w:widowControl w:val="0"/>
        <w:numPr>
          <w:ilvl w:val="12"/>
          <w:numId w:val="0"/>
        </w:numPr>
        <w:tabs>
          <w:tab w:val="right" w:pos="8487"/>
        </w:tabs>
        <w:spacing w:line="360" w:lineRule="auto"/>
        <w:ind w:left="-18" w:firstLine="18"/>
        <w:jc w:val="center"/>
        <w:rPr>
          <w:rtl/>
        </w:rPr>
      </w:pPr>
      <w:r w:rsidRPr="007C5B4C">
        <w:rPr>
          <w:rtl/>
        </w:rPr>
        <w:br/>
        <w:t>(להלן</w:t>
      </w:r>
      <w:r>
        <w:rPr>
          <w:rFonts w:hint="cs"/>
          <w:rtl/>
        </w:rPr>
        <w:t>:</w:t>
      </w:r>
      <w:r w:rsidRPr="007C5B4C">
        <w:rPr>
          <w:rtl/>
        </w:rPr>
        <w:t xml:space="preserve"> "</w:t>
      </w:r>
      <w:r w:rsidR="008E6AC3">
        <w:rPr>
          <w:rFonts w:hint="cs"/>
          <w:b/>
          <w:bCs/>
          <w:rtl/>
        </w:rPr>
        <w:t xml:space="preserve">המרכז הרפואי / </w:t>
      </w:r>
      <w:r w:rsidR="00361FDC">
        <w:rPr>
          <w:b/>
          <w:bCs/>
          <w:rtl/>
        </w:rPr>
        <w:t>המזמין</w:t>
      </w:r>
      <w:r w:rsidRPr="007C5B4C">
        <w:rPr>
          <w:rtl/>
        </w:rPr>
        <w:t>")</w:t>
      </w:r>
    </w:p>
    <w:p w14:paraId="619092D4" w14:textId="77777777" w:rsidR="0009150A" w:rsidRPr="007C5B4C" w:rsidRDefault="0033276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025DC76E" w14:textId="77777777" w:rsidR="0009150A" w:rsidRPr="007C5B4C" w:rsidRDefault="00332763" w:rsidP="0007721F">
      <w:pPr>
        <w:pStyle w:val="af7"/>
        <w:widowControl w:val="0"/>
        <w:spacing w:line="360" w:lineRule="auto"/>
        <w:jc w:val="center"/>
        <w:rPr>
          <w:rFonts w:cs="David"/>
          <w:b/>
          <w:bCs/>
          <w:rtl/>
        </w:rPr>
      </w:pPr>
      <w:r w:rsidRPr="007C5B4C">
        <w:rPr>
          <w:rFonts w:cs="David"/>
          <w:b/>
          <w:bCs/>
          <w:rtl/>
        </w:rPr>
        <w:t>ל ב י ן</w:t>
      </w:r>
    </w:p>
    <w:p w14:paraId="62B87677" w14:textId="77777777" w:rsidR="0009150A" w:rsidRPr="007C5B4C" w:rsidRDefault="00332763"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59A59337" w14:textId="77777777" w:rsidR="0009150A" w:rsidRPr="007C5B4C" w:rsidRDefault="00332763" w:rsidP="0009150A">
      <w:pPr>
        <w:pStyle w:val="af7"/>
        <w:widowControl w:val="0"/>
        <w:spacing w:line="360" w:lineRule="auto"/>
        <w:jc w:val="center"/>
        <w:rPr>
          <w:rFonts w:cs="David"/>
          <w:rtl/>
        </w:rPr>
      </w:pPr>
      <w:r w:rsidRPr="007C5B4C">
        <w:rPr>
          <w:rFonts w:cs="David"/>
          <w:rtl/>
        </w:rPr>
        <w:t>מכתובת ________________________________</w:t>
      </w:r>
    </w:p>
    <w:p w14:paraId="400D899C" w14:textId="77777777" w:rsidR="0009150A" w:rsidRPr="007C5B4C" w:rsidRDefault="00332763"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264FD56" w14:textId="77777777" w:rsidR="0009150A" w:rsidRPr="007C5B4C" w:rsidRDefault="0033276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5757BA0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B87E2E6" w14:textId="77777777" w:rsidR="0009150A" w:rsidRPr="007C5B4C" w:rsidRDefault="00332763" w:rsidP="00B108A6">
      <w:pPr>
        <w:pStyle w:val="af7"/>
        <w:widowControl w:val="0"/>
        <w:spacing w:line="360" w:lineRule="auto"/>
        <w:ind w:left="656" w:hanging="656"/>
        <w:jc w:val="both"/>
        <w:rPr>
          <w:rFonts w:cs="David"/>
          <w:rtl/>
        </w:rPr>
      </w:pPr>
      <w:bookmarkStart w:id="373"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74" w:name="TenderNumber_10"/>
      <w:r w:rsidR="006928F7">
        <w:rPr>
          <w:rFonts w:cs="David" w:hint="cs"/>
          <w:rtl/>
        </w:rPr>
        <w:t>2/2026</w:t>
      </w:r>
      <w:bookmarkEnd w:id="374"/>
      <w:r w:rsidR="006928F7">
        <w:rPr>
          <w:rFonts w:cs="David" w:hint="cs"/>
          <w:rtl/>
        </w:rPr>
        <w:t xml:space="preserve"> ל</w:t>
      </w:r>
      <w:bookmarkStart w:id="375" w:name="TenderDesc_7"/>
      <w:r w:rsidR="007753CA" w:rsidRPr="00FC489F">
        <w:rPr>
          <w:rFonts w:cs="David"/>
          <w:rtl/>
        </w:rPr>
        <w:t>לרכש ציוד מטבח מוסדי 2026</w:t>
      </w:r>
      <w:bookmarkEnd w:id="375"/>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76" w:name="show_isTovin_9"/>
      <w:r w:rsidR="00B66033">
        <w:rPr>
          <w:rFonts w:cs="David" w:hint="cs"/>
          <w:rtl/>
        </w:rPr>
        <w:t>ה</w:t>
      </w:r>
      <w:r w:rsidR="001658B9">
        <w:rPr>
          <w:rFonts w:cs="David" w:hint="cs"/>
          <w:rtl/>
        </w:rPr>
        <w:t>טובין</w:t>
      </w:r>
      <w:r w:rsidR="008D6817">
        <w:rPr>
          <w:rFonts w:cs="David" w:hint="cs"/>
          <w:rtl/>
        </w:rPr>
        <w:t xml:space="preserve"> </w:t>
      </w:r>
      <w:bookmarkEnd w:id="376"/>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77" w:name="show_isTovin_11"/>
      <w:r w:rsidR="009B4E94" w:rsidRPr="00FD08D7">
        <w:rPr>
          <w:rFonts w:cs="David" w:hint="cs"/>
          <w:b/>
          <w:bCs/>
          <w:rtl/>
        </w:rPr>
        <w:t>ה</w:t>
      </w:r>
      <w:r w:rsidR="001658B9" w:rsidRPr="00FD08D7">
        <w:rPr>
          <w:rFonts w:cs="David" w:hint="cs"/>
          <w:b/>
          <w:bCs/>
          <w:rtl/>
        </w:rPr>
        <w:t>טובין</w:t>
      </w:r>
      <w:bookmarkEnd w:id="377"/>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7187B48" w14:textId="77777777" w:rsidR="0009150A" w:rsidRPr="007C5B4C" w:rsidRDefault="00332763"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78" w:name="show_isTovin_0"/>
      <w:r w:rsidR="00B66033">
        <w:rPr>
          <w:rFonts w:hint="cs"/>
          <w:rtl/>
        </w:rPr>
        <w:t>ה</w:t>
      </w:r>
      <w:r w:rsidR="001658B9">
        <w:rPr>
          <w:rFonts w:hint="cs"/>
          <w:rtl/>
        </w:rPr>
        <w:t>טובין</w:t>
      </w:r>
      <w:r w:rsidR="006F71FA">
        <w:rPr>
          <w:rFonts w:hint="cs"/>
          <w:rtl/>
        </w:rPr>
        <w:t xml:space="preserve"> </w:t>
      </w:r>
      <w:bookmarkEnd w:id="378"/>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513E37F2" w14:textId="77777777" w:rsidR="0009150A" w:rsidRDefault="00332763"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73"/>
    <w:p w14:paraId="5AF520FE" w14:textId="77777777" w:rsidR="006A1C97" w:rsidRPr="006A1C97" w:rsidRDefault="006A1C97" w:rsidP="006A1C97"/>
    <w:p w14:paraId="08FFA790"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2CBF962" w14:textId="77777777" w:rsidR="0009150A" w:rsidRPr="007C5B4C" w:rsidRDefault="00332763"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762AF5AC" w14:textId="77777777" w:rsidR="0009150A" w:rsidRPr="00973BC2" w:rsidRDefault="00332763" w:rsidP="00FC1E58">
      <w:pPr>
        <w:pStyle w:val="1-0"/>
        <w:numPr>
          <w:ilvl w:val="0"/>
          <w:numId w:val="68"/>
        </w:numPr>
        <w:rPr>
          <w:sz w:val="32"/>
          <w:szCs w:val="32"/>
          <w:rtl/>
        </w:rPr>
      </w:pPr>
      <w:bookmarkStart w:id="379" w:name="_Toc256000057"/>
      <w:bookmarkStart w:id="380" w:name="_Toc44931959"/>
      <w:bookmarkStart w:id="381" w:name="_Toc44932046"/>
      <w:bookmarkStart w:id="382" w:name="_Toc173823734"/>
      <w:bookmarkStart w:id="383" w:name="_Toc173825543"/>
      <w:r w:rsidRPr="00973BC2">
        <w:rPr>
          <w:sz w:val="32"/>
          <w:szCs w:val="32"/>
          <w:rtl/>
        </w:rPr>
        <w:t>כללי</w:t>
      </w:r>
      <w:bookmarkEnd w:id="379"/>
      <w:bookmarkEnd w:id="380"/>
      <w:bookmarkEnd w:id="381"/>
      <w:bookmarkEnd w:id="382"/>
      <w:bookmarkEnd w:id="383"/>
    </w:p>
    <w:p w14:paraId="691FB5DA" w14:textId="77777777" w:rsidR="00715DCD" w:rsidRDefault="00332763"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00905B78" w14:textId="77777777" w:rsidR="00715DCD" w:rsidRPr="007B01DE" w:rsidRDefault="00332763"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4"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4"/>
      <w:r w:rsidRPr="007B01DE">
        <w:rPr>
          <w:rFonts w:hint="cs"/>
          <w:rtl/>
        </w:rPr>
        <w:t>;</w:t>
      </w:r>
    </w:p>
    <w:p w14:paraId="3D11B3F4" w14:textId="77777777" w:rsidR="00715DCD" w:rsidRDefault="00332763" w:rsidP="00A0392D">
      <w:pPr>
        <w:pStyle w:val="3-"/>
        <w:rPr>
          <w:rtl/>
        </w:rPr>
      </w:pPr>
      <w:bookmarkStart w:id="385"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85"/>
    </w:p>
    <w:p w14:paraId="6B317BAB" w14:textId="77777777" w:rsidR="00715DCD" w:rsidRDefault="00332763" w:rsidP="00A0392D">
      <w:pPr>
        <w:pStyle w:val="3-"/>
        <w:rPr>
          <w:rtl/>
        </w:rPr>
      </w:pPr>
      <w:r w:rsidRPr="006C3504">
        <w:rPr>
          <w:rFonts w:hint="cs"/>
          <w:b/>
          <w:bCs/>
          <w:rtl/>
        </w:rPr>
        <w:lastRenderedPageBreak/>
        <w:t xml:space="preserve">נספח </w:t>
      </w:r>
      <w:bookmarkStart w:id="386" w:name="nispach16"/>
      <w:r w:rsidRPr="006C3504">
        <w:rPr>
          <w:rFonts w:hint="cs"/>
          <w:b/>
          <w:bCs/>
          <w:rtl/>
        </w:rPr>
        <w:t>ג</w:t>
      </w:r>
      <w:bookmarkEnd w:id="386"/>
      <w:r w:rsidRPr="006C3504">
        <w:rPr>
          <w:rFonts w:hint="cs"/>
          <w:b/>
          <w:bCs/>
          <w:rtl/>
        </w:rPr>
        <w:t xml:space="preserve">' </w:t>
      </w:r>
      <w:r>
        <w:rPr>
          <w:rtl/>
        </w:rPr>
        <w:t>–</w:t>
      </w:r>
      <w:r>
        <w:rPr>
          <w:rFonts w:hint="cs"/>
          <w:rtl/>
        </w:rPr>
        <w:t xml:space="preserve"> נספח סודיות והיעדר ניגוד עניינים; </w:t>
      </w:r>
    </w:p>
    <w:p w14:paraId="6462473B" w14:textId="77777777" w:rsidR="000B169A" w:rsidRDefault="00332763" w:rsidP="000B169A">
      <w:pPr>
        <w:pStyle w:val="2-0"/>
        <w:numPr>
          <w:ilvl w:val="1"/>
          <w:numId w:val="51"/>
        </w:numPr>
        <w:ind w:left="1080" w:hanging="706"/>
      </w:pPr>
      <w:bookmarkStart w:id="387" w:name="show_isTender_5"/>
      <w:r w:rsidRPr="007A2625">
        <w:rPr>
          <w:rFonts w:hint="cs"/>
          <w:rtl/>
        </w:rPr>
        <w:t xml:space="preserve">בנוסף מסמכי המכרז והבהרות למכרז שפורסמו </w:t>
      </w:r>
      <w:hyperlink r:id="rId28"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87"/>
    <w:p w14:paraId="295382DE" w14:textId="77777777" w:rsidR="0009150A" w:rsidRPr="004765F5" w:rsidRDefault="00332763"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3D04FBA" w14:textId="77777777" w:rsidR="00715DCD" w:rsidRDefault="00332763" w:rsidP="00973BC2">
      <w:pPr>
        <w:pStyle w:val="2-0"/>
        <w:rPr>
          <w:rtl/>
        </w:rPr>
      </w:pPr>
      <w:bookmarkStart w:id="388"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89" w:name="show_isTovin_23"/>
      <w:r w:rsidRPr="004765F5">
        <w:rPr>
          <w:rFonts w:hint="cs"/>
          <w:rtl/>
        </w:rPr>
        <w:t>ה</w:t>
      </w:r>
      <w:r w:rsidR="001658B9" w:rsidRPr="004765F5">
        <w:rPr>
          <w:rFonts w:hint="cs"/>
          <w:rtl/>
        </w:rPr>
        <w:t>טובין</w:t>
      </w:r>
      <w:r w:rsidR="00023D62">
        <w:rPr>
          <w:rFonts w:hint="cs"/>
          <w:rtl/>
        </w:rPr>
        <w:t xml:space="preserve"> </w:t>
      </w:r>
      <w:bookmarkEnd w:id="389"/>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88"/>
    </w:p>
    <w:p w14:paraId="698F3436" w14:textId="77777777" w:rsidR="0009150A" w:rsidRPr="00973BC2" w:rsidRDefault="00332763" w:rsidP="0057259E">
      <w:pPr>
        <w:pStyle w:val="1-0"/>
        <w:rPr>
          <w:sz w:val="32"/>
          <w:szCs w:val="32"/>
          <w:rtl/>
        </w:rPr>
      </w:pPr>
      <w:bookmarkStart w:id="390" w:name="_Toc256000058"/>
      <w:r w:rsidRPr="00973BC2">
        <w:rPr>
          <w:rFonts w:hint="cs"/>
          <w:sz w:val="32"/>
          <w:szCs w:val="32"/>
          <w:rtl/>
        </w:rPr>
        <w:t>תקופת ההתקשרות</w:t>
      </w:r>
      <w:bookmarkEnd w:id="390"/>
    </w:p>
    <w:p w14:paraId="35D2EAD0" w14:textId="77777777" w:rsidR="009B4E94" w:rsidRDefault="00332763" w:rsidP="00973BC2">
      <w:pPr>
        <w:pStyle w:val="2-0"/>
      </w:pPr>
      <w:bookmarkStart w:id="391"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92" w:name="BaseConnectionPeriod_3"/>
      <w:r w:rsidR="002A6F38" w:rsidRPr="00FD22C7">
        <w:rPr>
          <w:rtl/>
        </w:rPr>
        <w:t>12</w:t>
      </w:r>
      <w:bookmarkEnd w:id="392"/>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393" w:name="OptionConnectionPeriod_3"/>
      <w:r w:rsidR="002A6F38" w:rsidRPr="00FD22C7">
        <w:rPr>
          <w:rtl/>
        </w:rPr>
        <w:t>48</w:t>
      </w:r>
      <w:bookmarkEnd w:id="393"/>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391"/>
    <w:p w14:paraId="7786F651" w14:textId="77777777" w:rsidR="0067330E" w:rsidRDefault="00332763" w:rsidP="00973BC2">
      <w:pPr>
        <w:pStyle w:val="2-0"/>
        <w:rPr>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394" w:name="show_optionConnectionPeriod_4"/>
      <w:bookmarkEnd w:id="394"/>
      <w:r>
        <w:rPr>
          <w:rFonts w:hint="cs"/>
          <w:rtl/>
        </w:rPr>
        <w:t xml:space="preserve"> </w:t>
      </w:r>
    </w:p>
    <w:p w14:paraId="0FA46994" w14:textId="77777777" w:rsidR="00DF0D4E" w:rsidRPr="00DF0D4E" w:rsidRDefault="00332763" w:rsidP="00DF0D4E">
      <w:pPr>
        <w:pStyle w:val="1fe"/>
      </w:pPr>
      <w:bookmarkStart w:id="395" w:name="_Toc256000059"/>
      <w:bookmarkStart w:id="396" w:name="hidden_connectionDuplicate_1"/>
      <w:bookmarkStart w:id="397" w:name="show_ConnectionScopeAndIncludeInDocAny_3"/>
      <w:r w:rsidRPr="00DF0D4E">
        <w:rPr>
          <w:rFonts w:hint="cs"/>
          <w:rtl/>
        </w:rPr>
        <w:t>היקף ההתקשרות</w:t>
      </w:r>
      <w:bookmarkEnd w:id="395"/>
    </w:p>
    <w:p w14:paraId="317318D3" w14:textId="77777777" w:rsidR="00DF0D4E" w:rsidRPr="00DF0D4E" w:rsidRDefault="00332763" w:rsidP="00DF0D4E">
      <w:pPr>
        <w:pStyle w:val="2-0"/>
        <w:rPr>
          <w:rtl/>
        </w:rPr>
      </w:pPr>
      <w:r w:rsidRPr="00DF0D4E">
        <w:rPr>
          <w:rtl/>
        </w:rPr>
        <w:t xml:space="preserve">היקף ההתקשרות לא יעלה על </w:t>
      </w:r>
      <w:bookmarkStart w:id="398" w:name="BaseConnectionScope_3"/>
      <w:r w:rsidRPr="00DF0D4E">
        <w:rPr>
          <w:rtl/>
        </w:rPr>
        <w:t>200,000</w:t>
      </w:r>
      <w:bookmarkEnd w:id="398"/>
      <w:r w:rsidRPr="00DF0D4E">
        <w:rPr>
          <w:rtl/>
        </w:rPr>
        <w:t xml:space="preserve"> ₪ כולל מע"מ</w:t>
      </w:r>
      <w:r w:rsidRPr="00DF0D4E">
        <w:rPr>
          <w:rFonts w:hint="cs"/>
          <w:rtl/>
        </w:rPr>
        <w:t xml:space="preserve"> ("</w:t>
      </w:r>
      <w:r w:rsidRPr="00DF0D4E">
        <w:rPr>
          <w:rFonts w:hint="eastAsia"/>
          <w:bCs/>
          <w:rtl/>
        </w:rPr>
        <w:t>היקף</w:t>
      </w:r>
      <w:r w:rsidRPr="00DF0D4E">
        <w:rPr>
          <w:bCs/>
          <w:rtl/>
        </w:rPr>
        <w:t xml:space="preserve"> </w:t>
      </w:r>
      <w:r w:rsidRPr="00DF0D4E">
        <w:rPr>
          <w:rFonts w:hint="eastAsia"/>
          <w:bCs/>
          <w:rtl/>
        </w:rPr>
        <w:t>ההתקשרות</w:t>
      </w:r>
      <w:r w:rsidRPr="00DF0D4E">
        <w:rPr>
          <w:rFonts w:hint="cs"/>
          <w:rtl/>
        </w:rPr>
        <w:t>")</w:t>
      </w:r>
      <w:r w:rsidRPr="00DF0D4E">
        <w:rPr>
          <w:rtl/>
        </w:rPr>
        <w:t xml:space="preserve">. </w:t>
      </w:r>
      <w:r w:rsidRPr="00DF0D4E">
        <w:rPr>
          <w:rFonts w:hint="cs"/>
          <w:rtl/>
        </w:rPr>
        <w:t xml:space="preserve">למזמין שמורה הזכות להגדיל את היקף ההתקשרות ב-10% נוספים, וזאת לצורך הוספת תכולות הקשורות לנושא ההתקשרות, ונדרשות למזמין כחלק מההתקשרות. </w:t>
      </w:r>
    </w:p>
    <w:p w14:paraId="278C2A20" w14:textId="77777777" w:rsidR="00DF0D4E" w:rsidRPr="00DF0D4E" w:rsidRDefault="00332763" w:rsidP="00DF0D4E">
      <w:pPr>
        <w:pStyle w:val="2-0"/>
        <w:rPr>
          <w:rtl/>
        </w:rPr>
      </w:pPr>
      <w:r w:rsidRPr="00DF0D4E">
        <w:rPr>
          <w:rFonts w:hint="cs"/>
          <w:rtl/>
        </w:rPr>
        <w:t>למען הסר ספק, המזמין אינו</w:t>
      </w:r>
      <w:r w:rsidRPr="00DF0D4E">
        <w:rPr>
          <w:rtl/>
        </w:rPr>
        <w:t xml:space="preserve"> מתחייב להיק</w:t>
      </w:r>
      <w:r w:rsidRPr="00DF0D4E">
        <w:rPr>
          <w:rFonts w:hint="cs"/>
          <w:rtl/>
        </w:rPr>
        <w:t>ף זה</w:t>
      </w:r>
      <w:r w:rsidRPr="00DF0D4E">
        <w:rPr>
          <w:rtl/>
        </w:rPr>
        <w:t xml:space="preserve"> </w:t>
      </w:r>
      <w:r w:rsidRPr="00DF0D4E">
        <w:rPr>
          <w:rFonts w:hint="cs"/>
          <w:rtl/>
        </w:rPr>
        <w:t>או להיקף כלשהו</w:t>
      </w:r>
      <w:r w:rsidRPr="00DF0D4E">
        <w:rPr>
          <w:rtl/>
        </w:rPr>
        <w:t>, ו</w:t>
      </w:r>
      <w:r w:rsidRPr="00DF0D4E">
        <w:rPr>
          <w:rFonts w:hint="cs"/>
          <w:rtl/>
        </w:rPr>
        <w:t>מימוש ההתקשרות יהיה</w:t>
      </w:r>
      <w:r w:rsidRPr="00DF0D4E">
        <w:rPr>
          <w:rtl/>
        </w:rPr>
        <w:t xml:space="preserve"> על פי שיקול דעתו הבלעדי</w:t>
      </w:r>
      <w:r w:rsidRPr="00DF0D4E">
        <w:rPr>
          <w:rFonts w:hint="cs"/>
          <w:rtl/>
        </w:rPr>
        <w:t>.</w:t>
      </w:r>
    </w:p>
    <w:p w14:paraId="4738CE70" w14:textId="77777777" w:rsidR="00DF0D4E" w:rsidRPr="00DF0D4E" w:rsidRDefault="00332763" w:rsidP="00DF0D4E">
      <w:pPr>
        <w:pStyle w:val="2-0"/>
        <w:rPr>
          <w:rtl/>
        </w:rPr>
      </w:pPr>
      <w:r w:rsidRPr="00DF0D4E">
        <w:rPr>
          <w:rFonts w:hint="cs"/>
          <w:rtl/>
        </w:rPr>
        <w:t>כ</w:t>
      </w:r>
      <w:r w:rsidRPr="00DF0D4E">
        <w:rPr>
          <w:rtl/>
        </w:rPr>
        <w:t>ל שינוי בהיקף ההתקשורת יכנס לתוקפ</w:t>
      </w:r>
      <w:r w:rsidRPr="00DF0D4E">
        <w:rPr>
          <w:rFonts w:hint="cs"/>
          <w:rtl/>
        </w:rPr>
        <w:t>ו</w:t>
      </w:r>
      <w:r w:rsidRPr="00DF0D4E">
        <w:rPr>
          <w:rtl/>
        </w:rPr>
        <w:t xml:space="preserve"> רק עם </w:t>
      </w:r>
      <w:r>
        <w:rPr>
          <w:rFonts w:hint="cs"/>
          <w:rtl/>
        </w:rPr>
        <w:t>הודעה רשמית</w:t>
      </w:r>
      <w:r w:rsidRPr="00DF0D4E">
        <w:rPr>
          <w:rtl/>
        </w:rPr>
        <w:t xml:space="preserve"> מטעם המזמי</w:t>
      </w:r>
      <w:r w:rsidRPr="00DF0D4E">
        <w:rPr>
          <w:rFonts w:hint="cs"/>
          <w:rtl/>
        </w:rPr>
        <w:t>ן.</w:t>
      </w:r>
    </w:p>
    <w:p w14:paraId="69547D18" w14:textId="77777777" w:rsidR="0009150A" w:rsidRPr="00973BC2" w:rsidRDefault="00332763" w:rsidP="0057259E">
      <w:pPr>
        <w:pStyle w:val="1-0"/>
        <w:rPr>
          <w:sz w:val="32"/>
          <w:szCs w:val="32"/>
          <w:rtl/>
        </w:rPr>
      </w:pPr>
      <w:bookmarkStart w:id="399" w:name="_Toc256000060"/>
      <w:bookmarkStart w:id="400" w:name="_Toc44931961"/>
      <w:bookmarkStart w:id="401" w:name="_Toc44932048"/>
      <w:bookmarkStart w:id="402" w:name="_Toc173823736"/>
      <w:bookmarkStart w:id="403" w:name="_Toc173825545"/>
      <w:bookmarkEnd w:id="396"/>
      <w:bookmarkEnd w:id="397"/>
      <w:r w:rsidRPr="00973BC2">
        <w:rPr>
          <w:sz w:val="32"/>
          <w:szCs w:val="32"/>
          <w:rtl/>
        </w:rPr>
        <w:t>התחייבויות והצהרות הספק</w:t>
      </w:r>
      <w:bookmarkEnd w:id="399"/>
      <w:bookmarkEnd w:id="400"/>
      <w:bookmarkEnd w:id="401"/>
      <w:bookmarkEnd w:id="402"/>
      <w:bookmarkEnd w:id="403"/>
    </w:p>
    <w:p w14:paraId="694FFCD3" w14:textId="77777777" w:rsidR="0065536C" w:rsidRDefault="00332763" w:rsidP="00973BC2">
      <w:pPr>
        <w:pStyle w:val="2-0"/>
        <w:rPr>
          <w:rtl/>
        </w:rPr>
      </w:pPr>
      <w:r>
        <w:rPr>
          <w:rStyle w:val="restricted-editing-exception"/>
          <w:rFonts w:eastAsia="David"/>
          <w:rtl/>
        </w:rPr>
        <w:t xml:space="preserve">הספק מצהיר ומתחייב כי - </w:t>
      </w:r>
    </w:p>
    <w:p w14:paraId="3CA31533" w14:textId="77777777" w:rsidR="006334E2" w:rsidRDefault="00332763">
      <w:pPr>
        <w:pStyle w:val="3-"/>
        <w:rPr>
          <w:rtl/>
        </w:rPr>
      </w:pPr>
      <w:r>
        <w:rPr>
          <w:rStyle w:val="restricted-editing-exception"/>
          <w:rFonts w:eastAsia="David"/>
          <w:rtl/>
        </w:rPr>
        <w:t>אין מניעה לפי כל דין להתקשרותו בהסכם.</w:t>
      </w:r>
    </w:p>
    <w:p w14:paraId="57712A9B" w14:textId="77777777" w:rsidR="006334E2" w:rsidRDefault="00332763">
      <w:pPr>
        <w:pStyle w:val="3-"/>
        <w:rPr>
          <w:rtl/>
        </w:rPr>
      </w:pPr>
      <w:r>
        <w:rPr>
          <w:rStyle w:val="restricted-editing-exception"/>
          <w:rFonts w:eastAsia="David"/>
          <w:rtl/>
        </w:rPr>
        <w:t xml:space="preserve">הוא עומד בכל דרישות הדין הרלוונטיות לאספקת הטובין בהתאם להסכם. </w:t>
      </w:r>
    </w:p>
    <w:p w14:paraId="2B7C576C" w14:textId="77777777" w:rsidR="006334E2" w:rsidRDefault="00332763">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5C329F47" w14:textId="77777777" w:rsidR="006334E2" w:rsidRDefault="00332763">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1D1546DA" w14:textId="77777777" w:rsidR="006334E2" w:rsidRDefault="00332763">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44BEDCA" w14:textId="77777777" w:rsidR="006334E2" w:rsidRDefault="00332763">
      <w:pPr>
        <w:pStyle w:val="3-"/>
        <w:rPr>
          <w:rtl/>
        </w:rPr>
      </w:pPr>
      <w:r>
        <w:rPr>
          <w:rStyle w:val="restricted-editing-exception"/>
          <w:rFonts w:eastAsia="David"/>
          <w:rtl/>
        </w:rPr>
        <w:lastRenderedPageBreak/>
        <w:t>הוא ישתף פעולה עם המזמין וכל נציג מטעמו בכל הקשור למילוי התחייבויותיו על פי הסכם זה, בכלל זה הוא ישתף פעולה באופן מלא עם הוראות קב"ט המזמין.</w:t>
      </w:r>
    </w:p>
    <w:p w14:paraId="7FEE3AFE" w14:textId="77777777" w:rsidR="006334E2" w:rsidRDefault="0065536C">
      <w:pPr>
        <w:rPr>
          <w:rtl/>
        </w:rPr>
      </w:pPr>
      <w:r>
        <w:t xml:space="preserve">   </w:t>
      </w:r>
    </w:p>
    <w:p w14:paraId="715A0F97" w14:textId="77777777" w:rsidR="001C12E2" w:rsidRPr="00973BC2" w:rsidRDefault="00332763" w:rsidP="0057259E">
      <w:pPr>
        <w:pStyle w:val="1-0"/>
        <w:rPr>
          <w:sz w:val="32"/>
          <w:szCs w:val="32"/>
          <w:rtl/>
        </w:rPr>
      </w:pPr>
      <w:bookmarkStart w:id="404" w:name="_Toc185193151"/>
      <w:bookmarkStart w:id="405" w:name="_Toc201561676"/>
      <w:bookmarkStart w:id="406" w:name="_Toc201636806"/>
      <w:bookmarkStart w:id="407" w:name="_Toc201895115"/>
      <w:bookmarkStart w:id="408" w:name="_Toc185193152"/>
      <w:bookmarkStart w:id="409" w:name="_Toc201561677"/>
      <w:bookmarkStart w:id="410" w:name="_Toc201636807"/>
      <w:bookmarkStart w:id="411" w:name="_Toc201895116"/>
      <w:bookmarkStart w:id="412" w:name="_Toc256000061"/>
      <w:bookmarkStart w:id="413" w:name="_Toc173823738"/>
      <w:bookmarkStart w:id="414" w:name="_Toc173825547"/>
      <w:bookmarkStart w:id="415" w:name="_Toc44931962"/>
      <w:bookmarkStart w:id="416" w:name="_Toc44932049"/>
      <w:bookmarkEnd w:id="404"/>
      <w:bookmarkEnd w:id="405"/>
      <w:bookmarkEnd w:id="406"/>
      <w:bookmarkEnd w:id="407"/>
      <w:bookmarkEnd w:id="408"/>
      <w:bookmarkEnd w:id="409"/>
      <w:bookmarkEnd w:id="410"/>
      <w:bookmarkEnd w:id="411"/>
      <w:r w:rsidRPr="00973BC2">
        <w:rPr>
          <w:sz w:val="32"/>
          <w:szCs w:val="32"/>
          <w:rtl/>
        </w:rPr>
        <w:t>סודיות</w:t>
      </w:r>
      <w:bookmarkEnd w:id="412"/>
      <w:bookmarkEnd w:id="413"/>
      <w:bookmarkEnd w:id="414"/>
      <w:r w:rsidR="002F7280" w:rsidRPr="00973BC2">
        <w:rPr>
          <w:rFonts w:hint="cs"/>
          <w:sz w:val="32"/>
          <w:szCs w:val="32"/>
          <w:rtl/>
        </w:rPr>
        <w:t xml:space="preserve"> </w:t>
      </w:r>
      <w:bookmarkEnd w:id="415"/>
      <w:bookmarkEnd w:id="416"/>
    </w:p>
    <w:p w14:paraId="271514A9" w14:textId="77777777" w:rsidR="007E7910" w:rsidRPr="005F44C0" w:rsidRDefault="00332763"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17" w:name="show_isTender_7"/>
      <w:r>
        <w:rPr>
          <w:rFonts w:hint="cs"/>
          <w:rtl/>
        </w:rPr>
        <w:t>והמכרז</w:t>
      </w:r>
      <w:r w:rsidRPr="005F44C0">
        <w:rPr>
          <w:rtl/>
        </w:rPr>
        <w:t xml:space="preserve"> </w:t>
      </w:r>
      <w:bookmarkEnd w:id="417"/>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18" w:name="show_isTender_8"/>
      <w:r>
        <w:rPr>
          <w:rFonts w:hint="cs"/>
          <w:rtl/>
        </w:rPr>
        <w:t>ל</w:t>
      </w:r>
      <w:r w:rsidRPr="005F44C0">
        <w:rPr>
          <w:rtl/>
        </w:rPr>
        <w:t>מכרז ו</w:t>
      </w:r>
      <w:bookmarkEnd w:id="418"/>
      <w:r>
        <w:rPr>
          <w:rFonts w:hint="cs"/>
          <w:rtl/>
        </w:rPr>
        <w:t>ל</w:t>
      </w:r>
      <w:r w:rsidRPr="005F44C0">
        <w:rPr>
          <w:rFonts w:hint="cs"/>
          <w:rtl/>
        </w:rPr>
        <w:t>ה</w:t>
      </w:r>
      <w:r w:rsidRPr="005F44C0">
        <w:rPr>
          <w:rtl/>
        </w:rPr>
        <w:t xml:space="preserve">סכם. </w:t>
      </w:r>
    </w:p>
    <w:p w14:paraId="6EC65429" w14:textId="77777777" w:rsidR="009A1384" w:rsidRDefault="00332763" w:rsidP="00973BC2">
      <w:pPr>
        <w:pStyle w:val="2-0"/>
        <w:rPr>
          <w:rtl/>
        </w:rPr>
      </w:pPr>
      <w:r>
        <w:rPr>
          <w:rtl/>
        </w:rPr>
        <w:t xml:space="preserve">לעניין התחייבות זו לסודיות מובהר כי הגדרת "מידע" או "מידע סודי" לא תכלול: </w:t>
      </w:r>
    </w:p>
    <w:p w14:paraId="49978EA6" w14:textId="77777777" w:rsidR="009A1384" w:rsidRPr="00862222" w:rsidRDefault="00332763"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5648438E" w14:textId="77777777" w:rsidR="009A1384" w:rsidRDefault="00332763"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D5482D7" w14:textId="77777777" w:rsidR="009A1384" w:rsidRDefault="00332763" w:rsidP="00973BC2">
      <w:pPr>
        <w:pStyle w:val="2-0"/>
        <w:rPr>
          <w:rtl/>
        </w:rPr>
      </w:pPr>
      <w:r>
        <w:rPr>
          <w:rFonts w:hint="cs"/>
          <w:rtl/>
        </w:rPr>
        <w:t>הספק אחראי לכך כי בעלי תפקידים אצלו</w:t>
      </w:r>
      <w:bookmarkStart w:id="419" w:name="show_SubcontractorsFullOrPartial_4"/>
      <w:r>
        <w:rPr>
          <w:rFonts w:hint="cs"/>
          <w:rtl/>
        </w:rPr>
        <w:t xml:space="preserve"> וקבלני משנה שלו</w:t>
      </w:r>
      <w:bookmarkEnd w:id="419"/>
      <w:r>
        <w:rPr>
          <w:rFonts w:hint="cs"/>
          <w:rtl/>
        </w:rPr>
        <w:t xml:space="preserve">, אשר במסגרת עבודתם נחשפים למידע של המזמין, ישמרו על המידע אליו הם נחשפו בסודיות, בהתאם לחובותיו על פי הסכם זה. </w:t>
      </w:r>
    </w:p>
    <w:p w14:paraId="1E2C4D4C" w14:textId="77777777" w:rsidR="00DC4B31" w:rsidRPr="00973BC2" w:rsidRDefault="00332763" w:rsidP="0057259E">
      <w:pPr>
        <w:pStyle w:val="1-0"/>
        <w:rPr>
          <w:sz w:val="32"/>
          <w:szCs w:val="32"/>
          <w:rtl/>
        </w:rPr>
      </w:pPr>
      <w:bookmarkStart w:id="420" w:name="_Toc256000062"/>
      <w:bookmarkStart w:id="421" w:name="_Toc173823739"/>
      <w:bookmarkStart w:id="422" w:name="_Toc173825548"/>
      <w:r w:rsidRPr="00973BC2">
        <w:rPr>
          <w:rFonts w:hint="cs"/>
          <w:sz w:val="32"/>
          <w:szCs w:val="32"/>
          <w:rtl/>
        </w:rPr>
        <w:t>אבטחת מידע</w:t>
      </w:r>
      <w:r w:rsidR="00B66427" w:rsidRPr="00973BC2">
        <w:rPr>
          <w:rFonts w:hint="cs"/>
          <w:sz w:val="32"/>
          <w:szCs w:val="32"/>
          <w:rtl/>
        </w:rPr>
        <w:t xml:space="preserve"> והגנות סייבר</w:t>
      </w:r>
      <w:bookmarkEnd w:id="420"/>
      <w:bookmarkEnd w:id="421"/>
      <w:bookmarkEnd w:id="422"/>
    </w:p>
    <w:p w14:paraId="249E1243" w14:textId="77777777" w:rsidR="00E909E8" w:rsidRDefault="00332763" w:rsidP="00973BC2">
      <w:pPr>
        <w:pStyle w:val="2-0"/>
        <w:rPr>
          <w:rtl/>
        </w:rPr>
      </w:pPr>
      <w:bookmarkStart w:id="423" w:name="show_isCyberLevelLow"/>
      <w:r w:rsidRPr="00490446">
        <w:rPr>
          <w:rtl/>
        </w:rPr>
        <w:t>הספק יהיה האחראי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23"/>
      <w:r w:rsidRPr="00490446">
        <w:rPr>
          <w:rtl/>
        </w:rPr>
        <w:t xml:space="preserve"> </w:t>
      </w:r>
    </w:p>
    <w:p w14:paraId="5F2F49E9" w14:textId="77777777" w:rsidR="004857E0" w:rsidRDefault="00332763" w:rsidP="00973BC2">
      <w:pPr>
        <w:pStyle w:val="2-0"/>
      </w:pPr>
      <w:r>
        <w:rPr>
          <w:rFonts w:hint="cs"/>
          <w:rtl/>
        </w:rPr>
        <w:t>אם במסגרת ההתקשרות יאסוף הספק או יעבד מידע, אשר הגיע לידיו בקשר עם ההתקשרות, באופן אשר מקים לפי חוק הגנת הפרטיות, התשמ"א- 1981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34336AFA" w14:textId="77777777" w:rsidR="00E16915" w:rsidRDefault="00332763" w:rsidP="00E16915">
      <w:pPr>
        <w:pStyle w:val="2-"/>
        <w:numPr>
          <w:ilvl w:val="1"/>
          <w:numId w:val="51"/>
        </w:numPr>
      </w:pPr>
      <w:bookmarkStart w:id="424" w:name="_Toc44931963"/>
      <w:bookmarkStart w:id="425" w:name="_Toc44932050"/>
      <w:bookmarkStart w:id="426" w:name="_Toc173823740"/>
      <w:bookmarkStart w:id="427"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24"/>
      <w:bookmarkEnd w:id="425"/>
      <w:bookmarkEnd w:id="426"/>
      <w:bookmarkEnd w:id="427"/>
    </w:p>
    <w:p w14:paraId="339BD1E9" w14:textId="77777777" w:rsidR="00704EB9" w:rsidRPr="00C229DC" w:rsidRDefault="00332763"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BD0B05B" w14:textId="77777777" w:rsidR="00AF4F7B" w:rsidRPr="00C229DC" w:rsidRDefault="00332763" w:rsidP="00973BC2">
      <w:pPr>
        <w:pStyle w:val="2-0"/>
        <w:rPr>
          <w:rtl/>
        </w:rPr>
      </w:pPr>
      <w:r w:rsidRPr="00C229DC">
        <w:rPr>
          <w:rtl/>
        </w:rPr>
        <w:lastRenderedPageBreak/>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00A95A9" w14:textId="77777777" w:rsidR="0009150A" w:rsidRPr="00DB2F2A" w:rsidRDefault="00332763"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28" w:name="nispach16_1"/>
      <w:r w:rsidRPr="00DB2F2A">
        <w:rPr>
          <w:rFonts w:hint="cs"/>
          <w:bCs/>
          <w:rtl/>
        </w:rPr>
        <w:t>ג</w:t>
      </w:r>
      <w:bookmarkEnd w:id="428"/>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011C3EF4" w14:textId="77777777" w:rsidR="007E7910" w:rsidRPr="00973BC2" w:rsidRDefault="00332763" w:rsidP="0057259E">
      <w:pPr>
        <w:pStyle w:val="1-0"/>
        <w:rPr>
          <w:sz w:val="32"/>
          <w:szCs w:val="32"/>
          <w:rtl/>
        </w:rPr>
      </w:pPr>
      <w:bookmarkStart w:id="429" w:name="_Toc256000063"/>
      <w:bookmarkStart w:id="430" w:name="_Toc173823741"/>
      <w:bookmarkStart w:id="431"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29"/>
      <w:bookmarkEnd w:id="430"/>
      <w:bookmarkEnd w:id="431"/>
    </w:p>
    <w:p w14:paraId="33A7BFDA" w14:textId="77777777" w:rsidR="006263A2" w:rsidRDefault="00332763"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577E44A" w14:textId="77777777" w:rsidR="00D574F7" w:rsidRDefault="00332763"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37DC4E9" w14:textId="77777777" w:rsidR="00D574F7" w:rsidRPr="00DE0651" w:rsidRDefault="00332763"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2AF7EE85" w14:textId="77777777" w:rsidR="000B631A" w:rsidRPr="00E149E9" w:rsidRDefault="00332763"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04862FEC" w14:textId="77777777" w:rsidR="000B631A" w:rsidRDefault="00332763"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AE92EC7" w14:textId="77777777" w:rsidR="000B631A" w:rsidRPr="00E2425E" w:rsidRDefault="00332763"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4EB44B0E" w14:textId="77777777" w:rsidR="000B631A" w:rsidRDefault="00332763"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5B02BDA" w14:textId="77777777" w:rsidR="000B631A" w:rsidRDefault="00332763"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28F4D40" w14:textId="77777777" w:rsidR="000B631A" w:rsidRDefault="00332763" w:rsidP="000C2347">
      <w:pPr>
        <w:pStyle w:val="4-3"/>
        <w:rPr>
          <w:rtl/>
        </w:rPr>
      </w:pPr>
      <w:r>
        <w:rPr>
          <w:rFonts w:hint="cs"/>
          <w:rtl/>
        </w:rPr>
        <w:t>הספק יחדל מאספקת השירות המפר.</w:t>
      </w:r>
    </w:p>
    <w:p w14:paraId="4E9337E3" w14:textId="77777777" w:rsidR="000B631A" w:rsidRDefault="00332763"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0D3DCAF" w14:textId="77777777" w:rsidR="00ED04C4" w:rsidRPr="00973BC2" w:rsidRDefault="00332763" w:rsidP="0057259E">
      <w:pPr>
        <w:pStyle w:val="1-0"/>
        <w:rPr>
          <w:sz w:val="32"/>
          <w:szCs w:val="32"/>
          <w:rtl/>
        </w:rPr>
      </w:pPr>
      <w:bookmarkStart w:id="432" w:name="_Toc256000064"/>
      <w:r w:rsidRPr="00973BC2">
        <w:rPr>
          <w:sz w:val="32"/>
          <w:szCs w:val="32"/>
          <w:rtl/>
        </w:rPr>
        <w:lastRenderedPageBreak/>
        <w:t>קבלני משנה</w:t>
      </w:r>
      <w:bookmarkEnd w:id="432"/>
    </w:p>
    <w:p w14:paraId="5AC5C831" w14:textId="77777777" w:rsidR="00737AF0" w:rsidRDefault="00332763" w:rsidP="00737AF0">
      <w:pPr>
        <w:pStyle w:val="2-0"/>
        <w:rPr>
          <w:rtl/>
        </w:rPr>
      </w:pPr>
      <w:bookmarkStart w:id="433" w:name="show_canActivateSubcontractors_1"/>
      <w:r>
        <w:rPr>
          <w:rFonts w:hint="cs"/>
          <w:rtl/>
        </w:rPr>
        <w:t>בכפוף לאמור במסמכי ההתקשרות, הספק יהיה רשאי להפעיל קבלני משנה לצורך אספקת השירותים.</w:t>
      </w:r>
    </w:p>
    <w:p w14:paraId="709DD67E" w14:textId="77777777" w:rsidR="00355FC4" w:rsidRDefault="00332763" w:rsidP="00737AF0">
      <w:pPr>
        <w:pStyle w:val="2-0"/>
        <w:rPr>
          <w:rtl/>
        </w:rPr>
      </w:pPr>
      <w:bookmarkStart w:id="434" w:name="show_SubcontractorsFullOrPartial"/>
      <w:bookmarkEnd w:id="433"/>
      <w:r>
        <w:rPr>
          <w:rFonts w:hint="cs"/>
          <w:rtl/>
        </w:rPr>
        <w:t xml:space="preserve">מבלי לגרוע מהאמור, האחריות הכוללת לביצוע ההתקשרות ולעמידה בכל תנאיה תהיה של הספק ושלו בלבד. </w:t>
      </w:r>
    </w:p>
    <w:p w14:paraId="723A8B25" w14:textId="77777777" w:rsidR="00737AF0" w:rsidRDefault="00332763"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34"/>
    </w:p>
    <w:p w14:paraId="4AF8EF85" w14:textId="77777777" w:rsidR="0009150A" w:rsidRPr="00973BC2" w:rsidRDefault="00332763" w:rsidP="0057259E">
      <w:pPr>
        <w:pStyle w:val="1-0"/>
        <w:rPr>
          <w:sz w:val="32"/>
          <w:szCs w:val="32"/>
          <w:rtl/>
        </w:rPr>
      </w:pPr>
      <w:bookmarkStart w:id="435" w:name="_Toc256000065"/>
      <w:bookmarkStart w:id="436" w:name="_Toc173823743"/>
      <w:bookmarkStart w:id="437" w:name="_Toc173825552"/>
      <w:r w:rsidRPr="00973BC2">
        <w:rPr>
          <w:sz w:val="32"/>
          <w:szCs w:val="32"/>
          <w:rtl/>
        </w:rPr>
        <w:t>יחסים בין הצדדים</w:t>
      </w:r>
      <w:bookmarkEnd w:id="435"/>
      <w:bookmarkEnd w:id="436"/>
      <w:bookmarkEnd w:id="437"/>
    </w:p>
    <w:p w14:paraId="4B099C81" w14:textId="77777777" w:rsidR="0009150A" w:rsidRPr="007C5B4C" w:rsidRDefault="00332763" w:rsidP="00973BC2">
      <w:pPr>
        <w:pStyle w:val="2-0"/>
        <w:rPr>
          <w:rtl/>
        </w:rPr>
      </w:pPr>
      <w:r w:rsidRPr="007C5B4C">
        <w:rPr>
          <w:rtl/>
        </w:rPr>
        <w:t xml:space="preserve">מוצהר ומוסכם בזה בין הצדדים כי: </w:t>
      </w:r>
    </w:p>
    <w:p w14:paraId="4AC5DCE0" w14:textId="77777777" w:rsidR="007A7B2F" w:rsidRPr="007C5B4C" w:rsidRDefault="00332763"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38" w:name="show_SubcontractorsFullOrPartial_5"/>
      <w:r>
        <w:rPr>
          <w:rFonts w:hint="cs"/>
          <w:rtl/>
        </w:rPr>
        <w:t xml:space="preserve">וקבלני המשנה של </w:t>
      </w:r>
      <w:bookmarkEnd w:id="438"/>
      <w:r>
        <w:rPr>
          <w:rFonts w:hint="cs"/>
          <w:rtl/>
        </w:rPr>
        <w:t>הספק.</w:t>
      </w:r>
    </w:p>
    <w:p w14:paraId="23B75950" w14:textId="77777777" w:rsidR="007A7B2F" w:rsidRPr="007C5B4C" w:rsidRDefault="00332763"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BEA2708" w14:textId="77777777" w:rsidR="007A7B2F" w:rsidRDefault="00332763"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0E836FE" w14:textId="77777777" w:rsidR="007E7910" w:rsidRDefault="00332763"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w:t>
      </w:r>
      <w:bookmarkStart w:id="439" w:name="show_SubcontractorsFullOrPartial_2"/>
      <w:r w:rsidRPr="007E7910">
        <w:rPr>
          <w:rtl/>
        </w:rPr>
        <w:t xml:space="preserve"> או קבלני </w:t>
      </w:r>
      <w:r w:rsidR="00CE3659">
        <w:rPr>
          <w:rFonts w:hint="cs"/>
          <w:rtl/>
        </w:rPr>
        <w:t>ה</w:t>
      </w:r>
      <w:r w:rsidRPr="007E7910">
        <w:rPr>
          <w:rtl/>
        </w:rPr>
        <w:t>משנה שלו</w:t>
      </w:r>
      <w:bookmarkEnd w:id="439"/>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792AD5B" w14:textId="77777777" w:rsidR="007E7910" w:rsidRPr="009D7A8B" w:rsidRDefault="00332763"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11131EE" w14:textId="77777777" w:rsidR="00CE290A" w:rsidRPr="00395EE7" w:rsidRDefault="00332763" w:rsidP="00212309">
      <w:pPr>
        <w:pStyle w:val="1-0"/>
        <w:rPr>
          <w:sz w:val="32"/>
          <w:szCs w:val="32"/>
          <w:rtl/>
        </w:rPr>
      </w:pPr>
      <w:bookmarkStart w:id="440" w:name="_Toc256000066"/>
      <w:bookmarkStart w:id="441" w:name="_Toc173823744"/>
      <w:bookmarkStart w:id="442" w:name="_Toc173825553"/>
      <w:r w:rsidRPr="00973BC2">
        <w:rPr>
          <w:rFonts w:hint="cs"/>
          <w:sz w:val="32"/>
          <w:szCs w:val="32"/>
          <w:rtl/>
        </w:rPr>
        <w:t>תמורה</w:t>
      </w:r>
      <w:bookmarkEnd w:id="440"/>
      <w:bookmarkEnd w:id="441"/>
      <w:bookmarkEnd w:id="442"/>
    </w:p>
    <w:p w14:paraId="3BB5684E" w14:textId="77777777" w:rsidR="00265113" w:rsidRPr="00E0309B" w:rsidRDefault="00332763"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396F4118" w14:textId="77777777" w:rsidR="00265113" w:rsidRPr="00E0309B" w:rsidRDefault="00332763" w:rsidP="00E0309B">
      <w:pPr>
        <w:pStyle w:val="2-0"/>
        <w:rPr>
          <w:rtl/>
        </w:rPr>
      </w:pPr>
      <w:r w:rsidRPr="00E0309B">
        <w:rPr>
          <w:rFonts w:eastAsia="David"/>
          <w:rtl/>
        </w:rPr>
        <w:t>תשלום התמורה יעשה לפי ביצוע בפועל ובכפוף לתנאי ההתקשרות.</w:t>
      </w:r>
    </w:p>
    <w:p w14:paraId="7C20F781" w14:textId="77777777" w:rsidR="00265113" w:rsidRPr="00E0309B" w:rsidRDefault="00332763" w:rsidP="00E0309B">
      <w:pPr>
        <w:pStyle w:val="2-0"/>
        <w:rPr>
          <w:rtl/>
        </w:rPr>
      </w:pPr>
      <w:r w:rsidRPr="00E0309B">
        <w:rPr>
          <w:rFonts w:eastAsia="David"/>
          <w:b/>
          <w:bCs/>
          <w:rtl/>
        </w:rPr>
        <w:t>סופיות התמורה:</w:t>
      </w:r>
    </w:p>
    <w:p w14:paraId="17C3FC23" w14:textId="77777777" w:rsidR="00265113" w:rsidRPr="00E0309B" w:rsidRDefault="00332763"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54AC9053" w14:textId="77777777" w:rsidR="00265113" w:rsidRPr="00E0309B" w:rsidRDefault="00332763" w:rsidP="00E0309B">
      <w:pPr>
        <w:pStyle w:val="3-"/>
        <w:rPr>
          <w:rtl/>
        </w:rPr>
      </w:pPr>
      <w:r w:rsidRPr="00E0309B">
        <w:rPr>
          <w:rFonts w:eastAsia="David"/>
          <w:rtl/>
        </w:rPr>
        <w:lastRenderedPageBreak/>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B29902C" w14:textId="77777777" w:rsidR="00FD4F1C" w:rsidRPr="00A940BF" w:rsidRDefault="00FD4F1C" w:rsidP="00E0309B"/>
    <w:p w14:paraId="048CE7E4" w14:textId="77777777" w:rsidR="00F87DCD" w:rsidRDefault="00F87DCD">
      <w:pPr>
        <w:rPr>
          <w:rtl/>
        </w:rPr>
      </w:pPr>
      <w:bookmarkStart w:id="443" w:name="tbl_avneyderech"/>
      <w:bookmarkEnd w:id="443"/>
    </w:p>
    <w:p w14:paraId="2CA8CBB4" w14:textId="77777777" w:rsidR="005043F5" w:rsidRDefault="005043F5"/>
    <w:p w14:paraId="629B82DE" w14:textId="77777777" w:rsidR="0009150A" w:rsidRPr="00973BC2" w:rsidRDefault="00332763" w:rsidP="0057259E">
      <w:pPr>
        <w:pStyle w:val="1-0"/>
        <w:rPr>
          <w:sz w:val="32"/>
          <w:szCs w:val="32"/>
          <w:rtl/>
        </w:rPr>
      </w:pPr>
      <w:bookmarkStart w:id="444" w:name="_Toc256000067"/>
      <w:bookmarkStart w:id="445" w:name="_Toc173823745"/>
      <w:bookmarkStart w:id="446" w:name="_Toc173825554"/>
      <w:r w:rsidRPr="00973BC2">
        <w:rPr>
          <w:rFonts w:hint="cs"/>
          <w:sz w:val="32"/>
          <w:szCs w:val="32"/>
          <w:rtl/>
        </w:rPr>
        <w:t>כללי תשלום</w:t>
      </w:r>
      <w:bookmarkEnd w:id="444"/>
      <w:bookmarkEnd w:id="445"/>
      <w:bookmarkEnd w:id="446"/>
    </w:p>
    <w:p w14:paraId="02F86D9F" w14:textId="77777777" w:rsidR="00082200" w:rsidRPr="007B01DE" w:rsidRDefault="00332763"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F92209E" w14:textId="77777777" w:rsidR="00082200" w:rsidRPr="007B01DE" w:rsidRDefault="00332763"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3F9F52F" w14:textId="77777777" w:rsidR="00082200" w:rsidRPr="007B01DE" w:rsidRDefault="00332763" w:rsidP="00973BC2">
      <w:pPr>
        <w:pStyle w:val="2-0"/>
        <w:rPr>
          <w:rtl/>
        </w:rPr>
      </w:pPr>
      <w:r w:rsidRPr="007B01DE">
        <w:rPr>
          <w:rFonts w:hint="eastAsia"/>
          <w:rtl/>
        </w:rPr>
        <w:t>החשבון</w:t>
      </w:r>
      <w:r w:rsidRPr="007B01DE">
        <w:rPr>
          <w:rtl/>
        </w:rPr>
        <w:t xml:space="preserve"> יכלול את הפרטים והמסמכים הבאים: </w:t>
      </w:r>
    </w:p>
    <w:p w14:paraId="57400E39" w14:textId="77777777" w:rsidR="00082200" w:rsidRDefault="00332763"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F6E8E2D" w14:textId="77777777" w:rsidR="000B6841" w:rsidRPr="00BA20EF" w:rsidRDefault="00332763" w:rsidP="00A0392D">
      <w:pPr>
        <w:pStyle w:val="3-"/>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5F513CA5" w14:textId="77777777" w:rsidR="00082200" w:rsidRPr="00082200" w:rsidRDefault="00332763"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4A908026" w14:textId="77777777" w:rsidR="00082200" w:rsidRPr="00082200" w:rsidRDefault="00332763"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4911576" w14:textId="77777777" w:rsidR="00082200" w:rsidRPr="00082200" w:rsidRDefault="00332763"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CF119AB" w14:textId="77777777" w:rsidR="00082200" w:rsidRDefault="00332763" w:rsidP="00973BC2">
      <w:pPr>
        <w:pStyle w:val="2-0"/>
        <w:rPr>
          <w:rtl/>
        </w:rPr>
      </w:pPr>
      <w:bookmarkStart w:id="447"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47"/>
    </w:p>
    <w:p w14:paraId="7872B219" w14:textId="77777777" w:rsidR="000F33C4" w:rsidRPr="00973BC2" w:rsidRDefault="00332763" w:rsidP="0057259E">
      <w:pPr>
        <w:pStyle w:val="1-0"/>
        <w:rPr>
          <w:sz w:val="32"/>
          <w:szCs w:val="32"/>
          <w:rtl/>
        </w:rPr>
      </w:pPr>
      <w:bookmarkStart w:id="448" w:name="_Toc256000068"/>
      <w:bookmarkStart w:id="449" w:name="_Toc173823747"/>
      <w:bookmarkStart w:id="450" w:name="_Toc173825556"/>
      <w:r w:rsidRPr="00973BC2">
        <w:rPr>
          <w:rFonts w:hint="cs"/>
          <w:sz w:val="32"/>
          <w:szCs w:val="32"/>
          <w:rtl/>
        </w:rPr>
        <w:lastRenderedPageBreak/>
        <w:t>אחריות בנזיקין</w:t>
      </w:r>
      <w:r w:rsidR="00BC62A8" w:rsidRPr="00973BC2">
        <w:rPr>
          <w:rFonts w:hint="cs"/>
          <w:sz w:val="32"/>
          <w:szCs w:val="32"/>
          <w:rtl/>
        </w:rPr>
        <w:t xml:space="preserve"> וחובת שיפוי</w:t>
      </w:r>
      <w:bookmarkEnd w:id="448"/>
      <w:bookmarkEnd w:id="449"/>
      <w:bookmarkEnd w:id="450"/>
    </w:p>
    <w:p w14:paraId="63276862" w14:textId="77777777" w:rsidR="006263A2" w:rsidRPr="004C6A73" w:rsidRDefault="00332763"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451" w:name="show_SubcontractorsFullOrPartial_6"/>
      <w:r w:rsidRPr="004C6A73">
        <w:rPr>
          <w:rtl/>
        </w:rPr>
        <w:t>, קבלני משנה שלו</w:t>
      </w:r>
      <w:bookmarkEnd w:id="451"/>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79DC68D1" w14:textId="77777777" w:rsidR="006263A2" w:rsidRDefault="00332763"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7AE0560" w14:textId="77777777" w:rsidR="00006DCA" w:rsidRPr="004C6A73" w:rsidRDefault="00332763"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0A10F9A3" w14:textId="77777777" w:rsidR="006263A2" w:rsidRPr="004C6A73" w:rsidRDefault="00332763"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84599D0" w14:textId="77777777" w:rsidR="006263A2" w:rsidRDefault="00332763"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452" w:name="show_SubcontractorsFullOrPartial_7"/>
      <w:r w:rsidRPr="004C6A73">
        <w:rPr>
          <w:rtl/>
        </w:rPr>
        <w:t xml:space="preserve"> (לרבות קבלני משנה)</w:t>
      </w:r>
      <w:bookmarkEnd w:id="452"/>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312A91DC" w14:textId="77777777" w:rsidR="004868CA" w:rsidRPr="003B21EA" w:rsidRDefault="00332763" w:rsidP="00131BF1">
      <w:pPr>
        <w:pStyle w:val="2-0"/>
        <w:rPr>
          <w:rtl/>
        </w:rPr>
      </w:pPr>
      <w:r w:rsidRPr="004868CA">
        <w:rPr>
          <w:rtl/>
        </w:rPr>
        <w:t>טענות צד שלישי</w:t>
      </w:r>
    </w:p>
    <w:p w14:paraId="492A81D5" w14:textId="77777777" w:rsidR="004868CA" w:rsidRDefault="00332763"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EC3AB35" w14:textId="77777777" w:rsidR="004868CA" w:rsidRDefault="00332763"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338C007F" w14:textId="77777777" w:rsidR="004868CA" w:rsidRDefault="00332763" w:rsidP="004868CA">
      <w:pPr>
        <w:pStyle w:val="3-"/>
        <w:rPr>
          <w:rtl/>
        </w:rPr>
      </w:pPr>
      <w:r>
        <w:rPr>
          <w:rtl/>
        </w:rPr>
        <w:t>במקרה בו הוגשה תביעה בטענה כאמור, רשאי המזמין לדרוש מהספק להיכנס בנעלי המזמין לצורך ניהול ההליך.</w:t>
      </w:r>
    </w:p>
    <w:p w14:paraId="1CFBE5E0" w14:textId="77777777" w:rsidR="00BF25F0" w:rsidRDefault="00BF25F0" w:rsidP="00F901F7">
      <w:pPr>
        <w:pStyle w:val="2-0"/>
        <w:numPr>
          <w:ilvl w:val="0"/>
          <w:numId w:val="0"/>
        </w:numPr>
        <w:ind w:left="1080"/>
        <w:rPr>
          <w:rtl/>
        </w:rPr>
      </w:pPr>
    </w:p>
    <w:p w14:paraId="06AE7EC5" w14:textId="77777777" w:rsidR="00986796" w:rsidRPr="00973BC2" w:rsidRDefault="00332763" w:rsidP="0057259E">
      <w:pPr>
        <w:pStyle w:val="1-0"/>
        <w:rPr>
          <w:sz w:val="32"/>
          <w:szCs w:val="32"/>
          <w:rtl/>
        </w:rPr>
      </w:pPr>
      <w:bookmarkStart w:id="453" w:name="_Toc256000069"/>
      <w:bookmarkStart w:id="454" w:name="_Toc44931970"/>
      <w:bookmarkStart w:id="455" w:name="_Toc44932057"/>
      <w:bookmarkStart w:id="456" w:name="_Toc173823748"/>
      <w:bookmarkStart w:id="457" w:name="_Toc173825557"/>
      <w:r w:rsidRPr="00973BC2">
        <w:rPr>
          <w:rFonts w:hint="cs"/>
          <w:sz w:val="32"/>
          <w:szCs w:val="32"/>
          <w:rtl/>
        </w:rPr>
        <w:lastRenderedPageBreak/>
        <w:t>ביטוח</w:t>
      </w:r>
      <w:bookmarkEnd w:id="453"/>
      <w:bookmarkEnd w:id="454"/>
      <w:bookmarkEnd w:id="455"/>
      <w:bookmarkEnd w:id="456"/>
      <w:bookmarkEnd w:id="457"/>
    </w:p>
    <w:p w14:paraId="6F420E7A" w14:textId="77777777" w:rsidR="00F22EBB" w:rsidRPr="00067671" w:rsidRDefault="00332763" w:rsidP="00973BC2">
      <w:pPr>
        <w:pStyle w:val="2-0"/>
        <w:rPr>
          <w:rtl/>
        </w:rPr>
      </w:pPr>
      <w:bookmarkStart w:id="458" w:name="hidden_IsBituach"/>
      <w:r w:rsidRPr="00067671">
        <w:rPr>
          <w:rtl/>
        </w:rPr>
        <w:t xml:space="preserve">הספק מתחייב לערוך ולקיים ביטוחים הולמים, </w:t>
      </w:r>
      <w:r w:rsidR="00F9045F">
        <w:rPr>
          <w:rFonts w:hint="cs"/>
          <w:rtl/>
        </w:rPr>
        <w:t xml:space="preserve">עבור מדינת ישראל </w:t>
      </w:r>
      <w:r w:rsidR="00F9045F">
        <w:rPr>
          <w:rtl/>
        </w:rPr>
        <w:t>–</w:t>
      </w:r>
      <w:bookmarkStart w:id="459" w:name="OfficeValue_4"/>
      <w:r w:rsidR="00F9045F">
        <w:rPr>
          <w:rFonts w:hint="cs"/>
          <w:rtl/>
        </w:rPr>
        <w:t>משרד הבריאות</w:t>
      </w:r>
      <w:bookmarkEnd w:id="459"/>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54324007" w14:textId="77777777" w:rsidR="00F22EBB" w:rsidRPr="00067671" w:rsidRDefault="00332763"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26CF20FD" w14:textId="77777777" w:rsidR="00F22EBB" w:rsidRPr="00067671" w:rsidRDefault="00332763"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73315895" w14:textId="77777777" w:rsidR="005917ED" w:rsidRDefault="00332763"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72041B1" w14:textId="77777777" w:rsidR="003B2FF3" w:rsidRDefault="00332763"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3B84FCFE" w14:textId="77777777" w:rsidR="003B2FF3" w:rsidRDefault="00332763" w:rsidP="00973BC2">
      <w:pPr>
        <w:pStyle w:val="2-0"/>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58"/>
    </w:p>
    <w:p w14:paraId="77EA6001" w14:textId="77777777" w:rsidR="00DC7180" w:rsidRDefault="00332763" w:rsidP="00DC7180">
      <w:pPr>
        <w:pStyle w:val="2-"/>
      </w:pPr>
      <w:bookmarkStart w:id="460" w:name="_Toc44931971"/>
      <w:bookmarkStart w:id="461" w:name="_Toc44932058"/>
      <w:bookmarkStart w:id="462" w:name="_Toc173823749"/>
      <w:bookmarkStart w:id="46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60"/>
      <w:bookmarkEnd w:id="461"/>
      <w:bookmarkEnd w:id="462"/>
      <w:bookmarkEnd w:id="463"/>
    </w:p>
    <w:p w14:paraId="75720E5B" w14:textId="77777777" w:rsidR="00C339F9" w:rsidRDefault="00332763"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339DACF9" w14:textId="77777777" w:rsidR="004B2835" w:rsidRPr="007C5B4C" w:rsidRDefault="00332763"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29"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4301A64C" w14:textId="77777777" w:rsidR="00986796" w:rsidRPr="00973BC2" w:rsidRDefault="00332763" w:rsidP="0057259E">
      <w:pPr>
        <w:pStyle w:val="1-0"/>
        <w:rPr>
          <w:sz w:val="32"/>
          <w:szCs w:val="32"/>
          <w:rtl/>
        </w:rPr>
      </w:pPr>
      <w:bookmarkStart w:id="464" w:name="_Toc256000070"/>
      <w:bookmarkStart w:id="465" w:name="_Toc44931972"/>
      <w:bookmarkStart w:id="466" w:name="_Toc44932059"/>
      <w:bookmarkStart w:id="467" w:name="_Toc173823750"/>
      <w:bookmarkStart w:id="468" w:name="_Toc173825559"/>
      <w:r w:rsidRPr="00973BC2">
        <w:rPr>
          <w:sz w:val="32"/>
          <w:szCs w:val="32"/>
          <w:rtl/>
        </w:rPr>
        <w:t>הפסקת ההתקשרות</w:t>
      </w:r>
      <w:bookmarkEnd w:id="464"/>
      <w:bookmarkEnd w:id="465"/>
      <w:bookmarkEnd w:id="466"/>
      <w:bookmarkEnd w:id="467"/>
      <w:bookmarkEnd w:id="468"/>
    </w:p>
    <w:p w14:paraId="31558348" w14:textId="77777777" w:rsidR="004B2835" w:rsidRPr="00100307" w:rsidRDefault="00332763" w:rsidP="00973BC2">
      <w:pPr>
        <w:pStyle w:val="2-0"/>
        <w:rPr>
          <w:rtl/>
        </w:rPr>
      </w:pPr>
      <w:r w:rsidRPr="00C229DC">
        <w:rPr>
          <w:rtl/>
        </w:rPr>
        <w:t xml:space="preserve">המזמין יהיה רשאי להודיע לספק בהודעה מוקדמת של </w:t>
      </w:r>
      <w:bookmarkStart w:id="469" w:name="show_IsNotHRNorHRCatering"/>
      <w:r w:rsidR="002167B5">
        <w:rPr>
          <w:rFonts w:hint="cs"/>
          <w:rtl/>
        </w:rPr>
        <w:t>9</w:t>
      </w:r>
      <w:r w:rsidR="002167B5" w:rsidRPr="00C229DC">
        <w:rPr>
          <w:rtl/>
        </w:rPr>
        <w:t xml:space="preserve">0 </w:t>
      </w:r>
      <w:bookmarkEnd w:id="46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389A3A8C" w14:textId="77777777" w:rsidR="00675AA8" w:rsidRDefault="00332763" w:rsidP="00973BC2">
      <w:pPr>
        <w:pStyle w:val="2-0"/>
        <w:rPr>
          <w:rtl/>
        </w:rPr>
      </w:pPr>
      <w:r>
        <w:rPr>
          <w:rFonts w:hint="cs"/>
          <w:rtl/>
        </w:rPr>
        <w:lastRenderedPageBreak/>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0FC4DB16" w14:textId="77777777" w:rsidR="004B2835" w:rsidRPr="007C5B4C" w:rsidRDefault="00332763"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E15A6C0" w14:textId="77777777" w:rsidR="004B2835" w:rsidRPr="007C5B4C" w:rsidRDefault="00332763" w:rsidP="00A0392D">
      <w:pPr>
        <w:pStyle w:val="3-"/>
        <w:rPr>
          <w:rtl/>
        </w:rPr>
      </w:pPr>
      <w:r w:rsidRPr="007C5B4C">
        <w:rPr>
          <w:rtl/>
        </w:rPr>
        <w:t xml:space="preserve">אם ימונה קדם מפרק, מפרק זמני או קבוע לספק; </w:t>
      </w:r>
    </w:p>
    <w:p w14:paraId="6FAAB95D" w14:textId="77777777" w:rsidR="004B2835" w:rsidRPr="007C5B4C" w:rsidRDefault="00332763" w:rsidP="00A0392D">
      <w:pPr>
        <w:pStyle w:val="3-"/>
        <w:rPr>
          <w:rtl/>
        </w:rPr>
      </w:pPr>
      <w:r w:rsidRPr="007C5B4C">
        <w:rPr>
          <w:rtl/>
        </w:rPr>
        <w:t xml:space="preserve">אם ימונה כונס נכסים זמני או קבוע לעסקי ו/או לרכוש הספק; </w:t>
      </w:r>
    </w:p>
    <w:p w14:paraId="039605AC" w14:textId="77777777" w:rsidR="00233592" w:rsidRDefault="00332763"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D6445B7" w14:textId="77777777" w:rsidR="00C339F9" w:rsidRDefault="00332763"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7AD35A17" w14:textId="77777777" w:rsidR="00CE4838" w:rsidRPr="00A92289" w:rsidRDefault="00332763"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193411AE" w14:textId="77777777" w:rsidR="004B2835" w:rsidRPr="00067671" w:rsidRDefault="00332763"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D96F448" w14:textId="77777777" w:rsidR="0009150A" w:rsidRPr="00973BC2" w:rsidRDefault="00332763" w:rsidP="0057259E">
      <w:pPr>
        <w:pStyle w:val="1-0"/>
        <w:rPr>
          <w:sz w:val="32"/>
          <w:szCs w:val="32"/>
          <w:rtl/>
        </w:rPr>
      </w:pPr>
      <w:bookmarkStart w:id="470" w:name="_Toc256000071"/>
      <w:bookmarkStart w:id="471" w:name="_Toc44931974"/>
      <w:bookmarkStart w:id="472" w:name="_Toc44932061"/>
      <w:bookmarkStart w:id="473" w:name="_Toc173823751"/>
      <w:bookmarkStart w:id="474" w:name="_Toc173825560"/>
      <w:r w:rsidRPr="00973BC2">
        <w:rPr>
          <w:sz w:val="32"/>
          <w:szCs w:val="32"/>
          <w:rtl/>
        </w:rPr>
        <w:t>הפרת ההסכם</w:t>
      </w:r>
      <w:bookmarkEnd w:id="470"/>
      <w:bookmarkEnd w:id="471"/>
      <w:bookmarkEnd w:id="472"/>
      <w:bookmarkEnd w:id="473"/>
      <w:bookmarkEnd w:id="474"/>
    </w:p>
    <w:p w14:paraId="23267794" w14:textId="77777777" w:rsidR="002167B5" w:rsidRPr="00005F83" w:rsidRDefault="00332763" w:rsidP="007B01DE">
      <w:pPr>
        <w:pStyle w:val="2-"/>
        <w:rPr>
          <w:rtl/>
        </w:rPr>
      </w:pPr>
      <w:bookmarkStart w:id="47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5C62157" w14:textId="77777777" w:rsidR="0009150A" w:rsidRPr="007C5B4C" w:rsidRDefault="00332763"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75"/>
    </w:p>
    <w:p w14:paraId="6CF9BF66" w14:textId="77777777" w:rsidR="00F23BC2" w:rsidRPr="004F6325" w:rsidRDefault="00332763"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הגבלת אחריות; ביטוח; המחאת זכויות או חובות על פי ההסכם</w:t>
      </w:r>
      <w:r w:rsidR="00243945" w:rsidRPr="004F6325">
        <w:rPr>
          <w:rFonts w:hint="cs"/>
          <w:rtl/>
        </w:rPr>
        <w:t>;</w:t>
      </w:r>
    </w:p>
    <w:p w14:paraId="4430A01E" w14:textId="77777777" w:rsidR="00AD3B85" w:rsidRPr="004F6325" w:rsidRDefault="00332763" w:rsidP="000C2347">
      <w:pPr>
        <w:pStyle w:val="4-3"/>
        <w:rPr>
          <w:rtl/>
        </w:rPr>
      </w:pPr>
      <w:bookmarkStart w:id="476"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187B86AD" w14:textId="77777777" w:rsidR="00B6089C" w:rsidRPr="004F6325" w:rsidRDefault="00332763" w:rsidP="000C2347">
      <w:pPr>
        <w:pStyle w:val="4-3"/>
        <w:rPr>
          <w:rtl/>
        </w:rPr>
      </w:pPr>
      <w:bookmarkStart w:id="477" w:name="show_isTovinOrSystem_4"/>
      <w:bookmarkEnd w:id="476"/>
      <w:r w:rsidRPr="004F6325">
        <w:rPr>
          <w:rFonts w:hint="eastAsia"/>
          <w:rtl/>
        </w:rPr>
        <w:t>אספקת</w:t>
      </w:r>
      <w:r w:rsidRPr="004F6325">
        <w:rPr>
          <w:rtl/>
        </w:rPr>
        <w:t xml:space="preserve"> </w:t>
      </w:r>
      <w:bookmarkStart w:id="478" w:name="show_isTovin_4"/>
      <w:r w:rsidR="001658B9" w:rsidRPr="004F6325">
        <w:rPr>
          <w:rtl/>
        </w:rPr>
        <w:t>טובין</w:t>
      </w:r>
      <w:r w:rsidR="00A35C0B" w:rsidRPr="004F6325">
        <w:rPr>
          <w:rtl/>
        </w:rPr>
        <w:t xml:space="preserve"> </w:t>
      </w:r>
      <w:bookmarkEnd w:id="478"/>
      <w:r w:rsidR="00A35C0B" w:rsidRPr="004F6325">
        <w:rPr>
          <w:rtl/>
        </w:rPr>
        <w:t xml:space="preserve">שלא עומד בדרישות </w:t>
      </w:r>
      <w:r w:rsidR="006C77C4">
        <w:rPr>
          <w:rFonts w:hint="cs"/>
          <w:rtl/>
        </w:rPr>
        <w:t>ההתקשרות</w:t>
      </w:r>
      <w:r w:rsidR="00243945" w:rsidRPr="00E2425E">
        <w:rPr>
          <w:rtl/>
        </w:rPr>
        <w:t>;</w:t>
      </w:r>
    </w:p>
    <w:bookmarkEnd w:id="477"/>
    <w:p w14:paraId="55EA6447" w14:textId="77777777" w:rsidR="0009150A" w:rsidRPr="004F6325" w:rsidRDefault="00332763" w:rsidP="000C2347">
      <w:pPr>
        <w:pStyle w:val="4-3"/>
        <w:rPr>
          <w:rtl/>
        </w:rPr>
      </w:pPr>
      <w:r w:rsidRPr="004F6325">
        <w:rPr>
          <w:rFonts w:hint="cs"/>
          <w:rtl/>
        </w:rPr>
        <w:t>אם הספק הסתלק מביצוע ההסכם</w:t>
      </w:r>
      <w:r w:rsidR="00243945" w:rsidRPr="004F6325">
        <w:rPr>
          <w:rFonts w:hint="cs"/>
          <w:rtl/>
        </w:rPr>
        <w:t>;</w:t>
      </w:r>
    </w:p>
    <w:p w14:paraId="1C15D1EF" w14:textId="77777777" w:rsidR="002167B5" w:rsidRDefault="00332763"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C238502" w14:textId="77777777" w:rsidR="002167B5" w:rsidRDefault="00332763"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49B266A2" w14:textId="77777777" w:rsidR="008042F6" w:rsidRPr="007C5B4C" w:rsidRDefault="00332763"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w:t>
      </w:r>
      <w:r w:rsidRPr="007C5B4C">
        <w:rPr>
          <w:rtl/>
        </w:rPr>
        <w:lastRenderedPageBreak/>
        <w:t xml:space="preserve">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5C182493" w14:textId="77777777" w:rsidR="00C226A6" w:rsidRPr="005A33AD" w:rsidRDefault="00332763"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53FFF6F" w14:textId="77777777" w:rsidR="00821AC8" w:rsidRDefault="00332763"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23370B9C" w14:textId="77777777" w:rsidR="008854D6" w:rsidRPr="0062591A" w:rsidRDefault="00332763"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11C521B0" w14:textId="77777777" w:rsidR="008042F6" w:rsidRDefault="00332763"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52AA1163" w14:textId="77777777" w:rsidR="00CE39B2" w:rsidRPr="00793BF4" w:rsidRDefault="00332763"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6169E27F" w14:textId="77777777" w:rsidR="00FC40AA" w:rsidRPr="007C5B4C" w:rsidRDefault="00332763"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62312AE" w14:textId="77777777" w:rsidR="00FC40AA" w:rsidRPr="007C5B4C" w:rsidRDefault="00332763"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A90704E" w14:textId="77777777" w:rsidR="00083FC7" w:rsidRDefault="00332763"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12314B09" w14:textId="77777777" w:rsidR="00DE6A0E" w:rsidRDefault="00332763"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81864ED" w14:textId="77777777" w:rsidR="00A83CC6" w:rsidRDefault="00332763"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2AE4849B" w14:textId="77777777" w:rsidR="00C226A6" w:rsidRDefault="00332763"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BC0041B" w14:textId="77777777" w:rsidR="00C226A6" w:rsidRPr="00BE4991" w:rsidRDefault="00332763"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79" w:name="show_isTender_11"/>
      <w:r w:rsidRPr="00BE4991">
        <w:rPr>
          <w:rFonts w:hint="cs"/>
          <w:rtl/>
        </w:rPr>
        <w:t xml:space="preserve"> ובמכרז</w:t>
      </w:r>
      <w:bookmarkEnd w:id="479"/>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306A3276" w14:textId="77777777" w:rsidR="0009150A" w:rsidRPr="00973BC2" w:rsidRDefault="00332763" w:rsidP="0057259E">
      <w:pPr>
        <w:pStyle w:val="1-0"/>
        <w:rPr>
          <w:sz w:val="32"/>
          <w:szCs w:val="32"/>
          <w:rtl/>
        </w:rPr>
      </w:pPr>
      <w:bookmarkStart w:id="480" w:name="_Toc256000072"/>
      <w:bookmarkStart w:id="481" w:name="_Toc173823752"/>
      <w:bookmarkStart w:id="482" w:name="_Toc173825561"/>
      <w:r w:rsidRPr="00973BC2">
        <w:rPr>
          <w:sz w:val="32"/>
          <w:szCs w:val="32"/>
          <w:rtl/>
        </w:rPr>
        <w:lastRenderedPageBreak/>
        <w:t>תרופות מצטברות</w:t>
      </w:r>
      <w:bookmarkEnd w:id="480"/>
      <w:bookmarkEnd w:id="481"/>
      <w:bookmarkEnd w:id="482"/>
    </w:p>
    <w:p w14:paraId="751EAA9C" w14:textId="77777777" w:rsidR="0009150A" w:rsidRPr="007C5B4C" w:rsidRDefault="00332763"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34842965" w14:textId="77777777" w:rsidR="0009150A" w:rsidRPr="007C5B4C" w:rsidRDefault="00332763"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4D34D1F2" w14:textId="77777777" w:rsidR="00B44FF5" w:rsidRPr="00973BC2" w:rsidRDefault="00332763" w:rsidP="0057259E">
      <w:pPr>
        <w:pStyle w:val="1-0"/>
        <w:rPr>
          <w:sz w:val="32"/>
          <w:szCs w:val="32"/>
          <w:rtl/>
        </w:rPr>
      </w:pPr>
      <w:bookmarkStart w:id="483" w:name="_Toc256000073"/>
      <w:bookmarkStart w:id="484" w:name="_Toc173823753"/>
      <w:bookmarkStart w:id="485" w:name="_Toc173825562"/>
      <w:bookmarkStart w:id="486" w:name="_Toc44931976"/>
      <w:bookmarkStart w:id="487" w:name="_Toc44932063"/>
      <w:r w:rsidRPr="00973BC2">
        <w:rPr>
          <w:rFonts w:hint="cs"/>
          <w:sz w:val="32"/>
          <w:szCs w:val="32"/>
          <w:rtl/>
        </w:rPr>
        <w:t>סיום התקשרות</w:t>
      </w:r>
      <w:bookmarkEnd w:id="483"/>
      <w:bookmarkEnd w:id="484"/>
      <w:bookmarkEnd w:id="485"/>
    </w:p>
    <w:p w14:paraId="7E670AF9" w14:textId="77777777" w:rsidR="00B44FF5" w:rsidRDefault="00332763"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521CFF65" w14:textId="77777777" w:rsidR="00B44FF5" w:rsidRDefault="00332763"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3D7EB928" w14:textId="77777777" w:rsidR="003B21EA" w:rsidRDefault="00332763" w:rsidP="003B21EA">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419209D9" w14:textId="77777777" w:rsidR="00B44FF5" w:rsidRDefault="00332763"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1A90AD44" w14:textId="6CD064A5" w:rsidR="00B44FF5" w:rsidRDefault="00332763" w:rsidP="00A0392D">
      <w:pPr>
        <w:pStyle w:val="3-"/>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1B2048E" w14:textId="73BD6D24" w:rsidR="00CD4BFD" w:rsidRDefault="00CD4BFD" w:rsidP="000B215D">
      <w:pPr>
        <w:pStyle w:val="3-"/>
        <w:numPr>
          <w:ilvl w:val="0"/>
          <w:numId w:val="0"/>
        </w:numPr>
        <w:ind w:left="1800" w:hanging="810"/>
        <w:rPr>
          <w:rtl/>
        </w:rPr>
      </w:pPr>
      <w:r>
        <w:rPr>
          <w:rFonts w:hint="cs"/>
          <w:rtl/>
        </w:rPr>
        <w:t xml:space="preserve">18. שירות ותחזוקה </w:t>
      </w:r>
    </w:p>
    <w:p w14:paraId="61A57061" w14:textId="77777777" w:rsidR="00CD4BFD" w:rsidRPr="00CC1385" w:rsidRDefault="00CD4BFD" w:rsidP="00CD4BFD">
      <w:pPr>
        <w:spacing w:line="276" w:lineRule="auto"/>
        <w:ind w:left="141" w:right="993"/>
        <w:jc w:val="both"/>
        <w:rPr>
          <w:b/>
          <w:bCs/>
          <w:u w:val="single"/>
          <w:rtl/>
        </w:rPr>
      </w:pPr>
      <w:r w:rsidRPr="00CC1385">
        <w:rPr>
          <w:b/>
          <w:bCs/>
          <w:u w:val="single"/>
          <w:rtl/>
        </w:rPr>
        <w:t>שירות ותחזוקה</w:t>
      </w:r>
    </w:p>
    <w:p w14:paraId="22D51301" w14:textId="77777777" w:rsidR="00CD4BFD" w:rsidRPr="00877D49" w:rsidRDefault="00CD4BFD" w:rsidP="00CD4BFD">
      <w:pPr>
        <w:spacing w:line="276" w:lineRule="auto"/>
        <w:ind w:left="141" w:right="993"/>
        <w:jc w:val="both"/>
        <w:rPr>
          <w:color w:val="FF0000"/>
          <w:u w:val="single"/>
          <w:rtl/>
        </w:rPr>
      </w:pPr>
    </w:p>
    <w:p w14:paraId="6346D811" w14:textId="0C5363CC" w:rsidR="00CD4BFD" w:rsidRDefault="00CD4BFD" w:rsidP="000B215D">
      <w:pPr>
        <w:pStyle w:val="af4"/>
        <w:numPr>
          <w:ilvl w:val="1"/>
          <w:numId w:val="80"/>
        </w:numPr>
        <w:spacing w:line="276" w:lineRule="auto"/>
        <w:ind w:right="993"/>
        <w:jc w:val="both"/>
      </w:pPr>
      <w:r w:rsidRPr="00CC1385">
        <w:rPr>
          <w:rtl/>
        </w:rPr>
        <w:t xml:space="preserve">התמורה עבור הציוד,  כוללת </w:t>
      </w:r>
      <w:r>
        <w:rPr>
          <w:rFonts w:hint="cs"/>
          <w:b/>
          <w:bCs/>
          <w:rtl/>
        </w:rPr>
        <w:t>2</w:t>
      </w:r>
      <w:r w:rsidRPr="00CC1385">
        <w:rPr>
          <w:rtl/>
        </w:rPr>
        <w:t xml:space="preserve"> שנות אחריות מלאה, שתחילתן במועד אספ</w:t>
      </w:r>
      <w:r>
        <w:rPr>
          <w:rtl/>
        </w:rPr>
        <w:t>קתה של כל יחידת ציוד לפי העניין</w:t>
      </w:r>
      <w:r>
        <w:rPr>
          <w:rFonts w:hint="cs"/>
          <w:rtl/>
        </w:rPr>
        <w:t>, במידה והיצרן/ספק הציוד נותן פרק אחריות ארוך יותר, יש לציין זאת בשורה המתאימה בכתב הכמויות.</w:t>
      </w:r>
    </w:p>
    <w:p w14:paraId="2FDBE1B0" w14:textId="77777777" w:rsidR="00CD4BFD" w:rsidRDefault="00CD4BFD" w:rsidP="00CD4BFD">
      <w:pPr>
        <w:pStyle w:val="af4"/>
        <w:spacing w:line="276" w:lineRule="auto"/>
        <w:ind w:right="993"/>
      </w:pPr>
    </w:p>
    <w:p w14:paraId="10D516A9" w14:textId="60F8D32C" w:rsidR="00CD4BFD" w:rsidRPr="00CC1385" w:rsidRDefault="00CD4BFD" w:rsidP="000B215D">
      <w:pPr>
        <w:pStyle w:val="af4"/>
        <w:numPr>
          <w:ilvl w:val="1"/>
          <w:numId w:val="80"/>
        </w:numPr>
        <w:spacing w:line="276" w:lineRule="auto"/>
        <w:ind w:right="993"/>
        <w:jc w:val="both"/>
      </w:pPr>
      <w:r>
        <w:rPr>
          <w:rFonts w:hint="cs"/>
          <w:rtl/>
        </w:rPr>
        <w:t>ה</w:t>
      </w:r>
      <w:r w:rsidRPr="00CC1385">
        <w:rPr>
          <w:rtl/>
        </w:rPr>
        <w:t>אחריות</w:t>
      </w:r>
      <w:r w:rsidRPr="00CC1385">
        <w:rPr>
          <w:rFonts w:hint="cs"/>
          <w:rtl/>
        </w:rPr>
        <w:t xml:space="preserve"> כוללת את כל חלקי המוצר ללא יוצא מהכלל </w:t>
      </w:r>
      <w:r w:rsidRPr="00CC1385">
        <w:rPr>
          <w:rtl/>
        </w:rPr>
        <w:t xml:space="preserve"> </w:t>
      </w:r>
      <w:r w:rsidRPr="00CC1385">
        <w:rPr>
          <w:rFonts w:hint="cs"/>
          <w:rtl/>
        </w:rPr>
        <w:t>,</w:t>
      </w:r>
      <w:r w:rsidRPr="00CC1385">
        <w:rPr>
          <w:rtl/>
        </w:rPr>
        <w:t xml:space="preserve"> תחזוקה, תיקון תקלות, אספקת חלפים והתקנתם ע"י טכנאי מוסמך מטעם הספק</w:t>
      </w:r>
      <w:r w:rsidRPr="00CC1385">
        <w:rPr>
          <w:rFonts w:hint="cs"/>
          <w:rtl/>
        </w:rPr>
        <w:t xml:space="preserve"> והוצאת אישורי תקינות כפי שנדרש בחוק</w:t>
      </w:r>
      <w:r w:rsidRPr="00CC1385">
        <w:rPr>
          <w:rtl/>
        </w:rPr>
        <w:t>.</w:t>
      </w:r>
    </w:p>
    <w:p w14:paraId="59D30B9D" w14:textId="4FAE295A" w:rsidR="00CD4BFD" w:rsidRPr="00CC1385" w:rsidRDefault="00CD4BFD" w:rsidP="000B215D">
      <w:pPr>
        <w:spacing w:line="276" w:lineRule="auto"/>
        <w:ind w:right="993"/>
        <w:jc w:val="both"/>
      </w:pPr>
    </w:p>
    <w:p w14:paraId="1071650C" w14:textId="194D5A5D" w:rsidR="00CD4BFD" w:rsidRDefault="00CD4BFD" w:rsidP="000B215D">
      <w:pPr>
        <w:pStyle w:val="af4"/>
        <w:numPr>
          <w:ilvl w:val="1"/>
          <w:numId w:val="80"/>
        </w:numPr>
        <w:spacing w:line="276" w:lineRule="auto"/>
        <w:ind w:right="993"/>
        <w:jc w:val="both"/>
      </w:pPr>
      <w:r w:rsidRPr="00CC1385">
        <w:rPr>
          <w:rtl/>
        </w:rPr>
        <w:t xml:space="preserve">הספק מתחייב כי התיקון יבוצע תוך </w:t>
      </w:r>
      <w:r w:rsidRPr="00CC1385">
        <w:rPr>
          <w:b/>
          <w:bCs/>
          <w:rtl/>
        </w:rPr>
        <w:t>2</w:t>
      </w:r>
      <w:r w:rsidRPr="00CC1385">
        <w:rPr>
          <w:rtl/>
        </w:rPr>
        <w:t xml:space="preserve"> ימי עבודה (א'- ה') מקבלת הודעת המזמין על תקלה.</w:t>
      </w:r>
    </w:p>
    <w:p w14:paraId="178C7DE3" w14:textId="77777777" w:rsidR="00EA7ED3" w:rsidRDefault="00EA7ED3" w:rsidP="000B215D">
      <w:pPr>
        <w:pStyle w:val="af4"/>
        <w:rPr>
          <w:rtl/>
        </w:rPr>
      </w:pPr>
    </w:p>
    <w:p w14:paraId="693E3D1F" w14:textId="316BD3D0" w:rsidR="00CD4BFD" w:rsidRDefault="00CD4BFD" w:rsidP="000B215D">
      <w:pPr>
        <w:pStyle w:val="af4"/>
        <w:numPr>
          <w:ilvl w:val="1"/>
          <w:numId w:val="80"/>
        </w:numPr>
        <w:spacing w:line="276" w:lineRule="auto"/>
        <w:ind w:right="993"/>
        <w:jc w:val="both"/>
      </w:pPr>
      <w:r w:rsidRPr="00CC1385">
        <w:rPr>
          <w:rtl/>
        </w:rPr>
        <w:lastRenderedPageBreak/>
        <w:t xml:space="preserve">בגין כל יום של איחור בתיקון התקלה,  ישלם הספק למזמין פיצוי מוסכם ללא הוכחת נזק בסך של </w:t>
      </w:r>
      <w:r w:rsidRPr="00CC1385">
        <w:rPr>
          <w:rFonts w:hint="cs"/>
          <w:b/>
          <w:bCs/>
          <w:rtl/>
        </w:rPr>
        <w:t>10</w:t>
      </w:r>
      <w:r w:rsidRPr="00CC1385">
        <w:rPr>
          <w:b/>
          <w:bCs/>
          <w:rtl/>
        </w:rPr>
        <w:t>0</w:t>
      </w:r>
      <w:r w:rsidRPr="00CC1385">
        <w:rPr>
          <w:rtl/>
        </w:rPr>
        <w:t xml:space="preserve"> ₪ ליום מבלי לגרוע מכל סעד נוסף שלזכות המזמין על פי כל דין.</w:t>
      </w:r>
    </w:p>
    <w:p w14:paraId="4510F3CA" w14:textId="77777777" w:rsidR="00CD4BFD" w:rsidRPr="00CD4BFD" w:rsidRDefault="00CD4BFD" w:rsidP="000B215D">
      <w:pPr>
        <w:pStyle w:val="3-"/>
        <w:numPr>
          <w:ilvl w:val="0"/>
          <w:numId w:val="0"/>
        </w:numPr>
        <w:ind w:left="1800" w:hanging="810"/>
        <w:rPr>
          <w:rtl/>
        </w:rPr>
      </w:pPr>
    </w:p>
    <w:p w14:paraId="3B53BE9A" w14:textId="77777777" w:rsidR="0009150A" w:rsidRPr="00973BC2" w:rsidRDefault="00332763" w:rsidP="0057259E">
      <w:pPr>
        <w:pStyle w:val="1-0"/>
        <w:rPr>
          <w:sz w:val="32"/>
          <w:szCs w:val="32"/>
          <w:rtl/>
        </w:rPr>
      </w:pPr>
      <w:bookmarkStart w:id="488" w:name="_Toc256000074"/>
      <w:bookmarkStart w:id="489" w:name="_Toc173823754"/>
      <w:bookmarkStart w:id="490" w:name="_Toc173825563"/>
      <w:r w:rsidRPr="00973BC2">
        <w:rPr>
          <w:sz w:val="32"/>
          <w:szCs w:val="32"/>
          <w:rtl/>
        </w:rPr>
        <w:t>כתובות הצדדים והודעות</w:t>
      </w:r>
      <w:bookmarkEnd w:id="488"/>
      <w:bookmarkEnd w:id="486"/>
      <w:bookmarkEnd w:id="487"/>
      <w:bookmarkEnd w:id="489"/>
      <w:bookmarkEnd w:id="490"/>
    </w:p>
    <w:p w14:paraId="16C3FCEE" w14:textId="77777777" w:rsidR="00E82E1B" w:rsidRDefault="00332763"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7CAE7E9" w14:textId="77777777" w:rsidR="00E82E1B" w:rsidRPr="007C5B4C" w:rsidRDefault="00332763" w:rsidP="00973BC2">
      <w:pPr>
        <w:pStyle w:val="2-0"/>
        <w:rPr>
          <w:rtl/>
        </w:rPr>
      </w:pPr>
      <w:r>
        <w:rPr>
          <w:rFonts w:hint="cs"/>
          <w:rtl/>
        </w:rPr>
        <w:t>משלוח דואר אלקטרוני על פי הסכם זה יהיה לכתובת הבאות:</w:t>
      </w:r>
    </w:p>
    <w:p w14:paraId="3E2FD15A" w14:textId="77777777" w:rsidR="00E82E1B" w:rsidRPr="00C35DEE" w:rsidRDefault="00332763"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91" w:name="receiveNotificationsEmail"/>
      <w:bookmarkEnd w:id="491"/>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4B7F3F57" w14:textId="77777777" w:rsidR="00E82E1B" w:rsidRDefault="00332763"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6BADB7AE" w14:textId="77777777" w:rsidR="00E82E1B" w:rsidRDefault="00332763"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026C8E91" w14:textId="77777777" w:rsidR="007438EC" w:rsidRPr="003E5C0B" w:rsidRDefault="00332763"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9A60A00" w14:textId="77777777" w:rsidR="0009150A" w:rsidRPr="00973BC2" w:rsidRDefault="00332763" w:rsidP="0057259E">
      <w:pPr>
        <w:pStyle w:val="1-0"/>
        <w:rPr>
          <w:sz w:val="32"/>
          <w:szCs w:val="32"/>
          <w:rtl/>
        </w:rPr>
      </w:pPr>
      <w:bookmarkStart w:id="492" w:name="_Toc256000075"/>
      <w:bookmarkStart w:id="493" w:name="_Toc44931977"/>
      <w:bookmarkStart w:id="494" w:name="_Toc44932064"/>
      <w:bookmarkStart w:id="495" w:name="_Toc173823755"/>
      <w:bookmarkStart w:id="496" w:name="_Toc173825564"/>
      <w:r w:rsidRPr="00973BC2">
        <w:rPr>
          <w:sz w:val="32"/>
          <w:szCs w:val="32"/>
          <w:rtl/>
        </w:rPr>
        <w:t>שונות</w:t>
      </w:r>
      <w:bookmarkEnd w:id="492"/>
      <w:bookmarkEnd w:id="493"/>
      <w:bookmarkEnd w:id="494"/>
      <w:bookmarkEnd w:id="495"/>
      <w:bookmarkEnd w:id="496"/>
    </w:p>
    <w:p w14:paraId="11DA53C2" w14:textId="77777777" w:rsidR="00FC40AA" w:rsidRDefault="00332763"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FCBF4F7" w14:textId="77777777" w:rsidR="00F22EBB" w:rsidRPr="0055046B" w:rsidRDefault="00332763" w:rsidP="00973BC2">
      <w:pPr>
        <w:pStyle w:val="2-0"/>
        <w:rPr>
          <w:rtl/>
        </w:rPr>
      </w:pPr>
      <w:r>
        <w:rPr>
          <w:rFonts w:hint="cs"/>
          <w:rtl/>
        </w:rPr>
        <w:t xml:space="preserve">מובא לידיעת הספק, כי </w:t>
      </w:r>
      <w:r w:rsidR="0032241E" w:rsidRPr="002A3E64">
        <w:rPr>
          <w:rFonts w:hint="eastAsia"/>
          <w:rtl/>
        </w:rPr>
        <w:t>פרטים</w:t>
      </w:r>
      <w:r w:rsidR="0032241E" w:rsidRPr="002A3E64">
        <w:rPr>
          <w:rtl/>
        </w:rPr>
        <w:t xml:space="preserve"> </w:t>
      </w:r>
      <w:r w:rsidR="002F5838">
        <w:rPr>
          <w:rFonts w:hint="cs"/>
          <w:rtl/>
        </w:rPr>
        <w:t>מההסכם</w:t>
      </w:r>
      <w:r w:rsidR="002F5838" w:rsidRPr="002A3E64">
        <w:rPr>
          <w:rtl/>
        </w:rPr>
        <w:t xml:space="preserve"> </w:t>
      </w:r>
      <w:r w:rsidR="0032241E" w:rsidRPr="002A3E64">
        <w:rPr>
          <w:rFonts w:hint="eastAsia"/>
          <w:rtl/>
        </w:rPr>
        <w:t>ומאופן</w:t>
      </w:r>
      <w:r w:rsidR="0032241E" w:rsidRPr="002A3E64">
        <w:rPr>
          <w:rtl/>
        </w:rPr>
        <w:t xml:space="preserve"> </w:t>
      </w:r>
      <w:r w:rsidR="0032241E" w:rsidRPr="002A3E64">
        <w:rPr>
          <w:rFonts w:hint="eastAsia"/>
          <w:rtl/>
        </w:rPr>
        <w:t>מימושו</w:t>
      </w:r>
      <w:r w:rsidR="0032241E" w:rsidRPr="002A3E64">
        <w:rPr>
          <w:rtl/>
        </w:rPr>
        <w:t xml:space="preserve"> </w:t>
      </w:r>
      <w:r>
        <w:rPr>
          <w:rFonts w:hint="cs"/>
          <w:rtl/>
        </w:rPr>
        <w:t>יכול ו</w:t>
      </w:r>
      <w:r w:rsidR="0032241E" w:rsidRPr="002A3E64">
        <w:rPr>
          <w:rFonts w:hint="eastAsia"/>
          <w:rtl/>
        </w:rPr>
        <w:t>יפורסמו</w:t>
      </w:r>
      <w:r w:rsidR="0032241E" w:rsidRPr="002A3E64">
        <w:rPr>
          <w:rtl/>
        </w:rPr>
        <w:t xml:space="preserve"> </w:t>
      </w:r>
      <w:r>
        <w:rPr>
          <w:rFonts w:hint="cs"/>
          <w:rtl/>
        </w:rPr>
        <w:t xml:space="preserve">מעת לעת, וזאת לאור הנחיות והוראות מינהליות בנושא שקיפות, לרבות פרסומים </w:t>
      </w:r>
      <w:r w:rsidR="0032241E" w:rsidRPr="002A3E64">
        <w:rPr>
          <w:rFonts w:hint="eastAsia"/>
          <w:rtl/>
        </w:rPr>
        <w:t>ב</w:t>
      </w:r>
      <w:hyperlink r:id="rId30" w:history="1">
        <w:r w:rsidR="0032241E" w:rsidRPr="00FA1D31">
          <w:rPr>
            <w:rStyle w:val="Hyperlink"/>
            <w:rFonts w:ascii="Calibri" w:hAnsi="Calibri" w:cs="David" w:hint="eastAsia"/>
            <w:rtl/>
          </w:rPr>
          <w:t>אתר</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חופש</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המידע</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הממשלתי</w:t>
        </w:r>
      </w:hyperlink>
      <w:r w:rsidR="0032241E" w:rsidRPr="002A3E64">
        <w:rPr>
          <w:rtl/>
        </w:rPr>
        <w:t>, בהתאם ל</w:t>
      </w:r>
      <w:hyperlink r:id="rId31" w:history="1">
        <w:r w:rsidR="0032241E" w:rsidRPr="00FA1D31">
          <w:rPr>
            <w:rStyle w:val="Hyperlink"/>
            <w:rFonts w:ascii="Calibri" w:hAnsi="Calibri" w:cs="David"/>
            <w:rtl/>
          </w:rPr>
          <w:t>נוהל פרסום התקשרויות</w:t>
        </w:r>
      </w:hyperlink>
      <w:r w:rsidR="0032241E" w:rsidRPr="002A3E64">
        <w:rPr>
          <w:rtl/>
        </w:rPr>
        <w:t xml:space="preserve"> </w:t>
      </w:r>
      <w:r>
        <w:rPr>
          <w:rFonts w:hint="cs"/>
          <w:rtl/>
        </w:rPr>
        <w:t xml:space="preserve">ופרסומים לפי </w:t>
      </w:r>
      <w:hyperlink r:id="rId32" w:history="1">
        <w:r w:rsidR="0032241E" w:rsidRPr="0055046B">
          <w:rPr>
            <w:rStyle w:val="Hyperlink"/>
            <w:rFonts w:ascii="David" w:hAnsi="David" w:cs="David"/>
            <w:rtl/>
          </w:rPr>
          <w:t>החלטת ממשלה 11</w:t>
        </w:r>
        <w:r w:rsidR="00D064A0" w:rsidRPr="0055046B">
          <w:rPr>
            <w:rStyle w:val="Hyperlink"/>
            <w:rFonts w:ascii="David" w:hAnsi="David" w:cs="David"/>
            <w:rtl/>
          </w:rPr>
          <w:t>16</w:t>
        </w:r>
        <w:r w:rsidR="0032241E" w:rsidRPr="0055046B">
          <w:rPr>
            <w:rStyle w:val="Hyperlink"/>
            <w:rFonts w:ascii="David" w:hAnsi="David" w:cs="David"/>
            <w:rtl/>
          </w:rPr>
          <w:t xml:space="preserve"> מיום 29.12.2013</w:t>
        </w:r>
      </w:hyperlink>
      <w:r>
        <w:rPr>
          <w:rFonts w:hint="cs"/>
          <w:rtl/>
        </w:rPr>
        <w:t xml:space="preserve"> </w:t>
      </w:r>
      <w:r w:rsidR="0032241E" w:rsidRPr="0055046B">
        <w:rPr>
          <w:rFonts w:hint="eastAsia"/>
          <w:rtl/>
        </w:rPr>
        <w:t>בהתאם</w:t>
      </w:r>
      <w:r w:rsidR="0032241E" w:rsidRPr="0055046B">
        <w:rPr>
          <w:rtl/>
        </w:rPr>
        <w:t xml:space="preserve"> </w:t>
      </w:r>
      <w:r w:rsidR="0032241E" w:rsidRPr="0055046B">
        <w:rPr>
          <w:rFonts w:hint="eastAsia"/>
          <w:rtl/>
        </w:rPr>
        <w:t>להנחיות</w:t>
      </w:r>
      <w:r w:rsidR="0032241E" w:rsidRPr="0055046B">
        <w:rPr>
          <w:rtl/>
        </w:rPr>
        <w:t xml:space="preserve"> </w:t>
      </w:r>
      <w:r w:rsidR="0032241E" w:rsidRPr="0055046B">
        <w:rPr>
          <w:rFonts w:hint="eastAsia"/>
          <w:rtl/>
        </w:rPr>
        <w:t>המפורטות</w:t>
      </w:r>
      <w:r w:rsidR="0032241E" w:rsidRPr="0055046B">
        <w:rPr>
          <w:rtl/>
        </w:rPr>
        <w:t xml:space="preserve"> </w:t>
      </w:r>
      <w:r w:rsidR="0032241E" w:rsidRPr="0055046B">
        <w:rPr>
          <w:rFonts w:hint="eastAsia"/>
          <w:rtl/>
        </w:rPr>
        <w:t>בהחלטת</w:t>
      </w:r>
      <w:r w:rsidR="0032241E" w:rsidRPr="0055046B">
        <w:rPr>
          <w:rtl/>
        </w:rPr>
        <w:t xml:space="preserve"> </w:t>
      </w:r>
      <w:r w:rsidR="0032241E" w:rsidRPr="0055046B">
        <w:rPr>
          <w:rFonts w:hint="eastAsia"/>
          <w:rtl/>
        </w:rPr>
        <w:t>הממשלה</w:t>
      </w:r>
      <w:r w:rsidR="0032241E" w:rsidRPr="0055046B">
        <w:rPr>
          <w:rtl/>
        </w:rPr>
        <w:t xml:space="preserve"> </w:t>
      </w:r>
      <w:r w:rsidR="0032241E" w:rsidRPr="0055046B">
        <w:rPr>
          <w:rFonts w:hint="eastAsia"/>
          <w:rtl/>
        </w:rPr>
        <w:t>האמורה</w:t>
      </w:r>
      <w:r w:rsidR="0032241E" w:rsidRPr="0055046B">
        <w:rPr>
          <w:rtl/>
        </w:rPr>
        <w:t>.</w:t>
      </w:r>
    </w:p>
    <w:p w14:paraId="4E81B079" w14:textId="77777777" w:rsidR="00FC40AA" w:rsidRPr="007C5B4C" w:rsidRDefault="00332763" w:rsidP="00973BC2">
      <w:pPr>
        <w:pStyle w:val="2-0"/>
        <w:rPr>
          <w:rtl/>
        </w:rPr>
      </w:pPr>
      <w:r w:rsidRPr="007C5B4C">
        <w:rPr>
          <w:rtl/>
        </w:rPr>
        <w:t xml:space="preserve">כל שינוי בהוראת הסכם זה ייעשה בהסכמת שני הצדדים, מראש ובכתב. </w:t>
      </w:r>
    </w:p>
    <w:p w14:paraId="605BFED4" w14:textId="77777777" w:rsidR="0009150A" w:rsidRDefault="00332763"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444BE1EF" w14:textId="77777777" w:rsidR="0053062D" w:rsidRPr="00A10491" w:rsidRDefault="00332763" w:rsidP="00973BC2">
      <w:pPr>
        <w:pStyle w:val="2-0"/>
        <w:rPr>
          <w:rtl/>
        </w:rPr>
      </w:pPr>
      <w:r>
        <w:rPr>
          <w:rFonts w:hint="cs"/>
          <w:rtl/>
        </w:rPr>
        <w:t>מועד החתימה על ההסכם יהיה מועד החתימה של אחרון הצדדים על ההסכם.</w:t>
      </w:r>
    </w:p>
    <w:p w14:paraId="2E275C47" w14:textId="77777777" w:rsidR="0009150A" w:rsidRPr="007C5B4C" w:rsidRDefault="00332763"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370BCA17" w14:textId="77777777" w:rsidR="00CD6EC5" w:rsidRDefault="00332763"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97" w:name="_Toc330777765"/>
      <w:r>
        <w:rPr>
          <w:noProof/>
        </w:rPr>
        <w:lastRenderedPageBreak/>
        <mc:AlternateContent>
          <mc:Choice Requires="wpg">
            <w:drawing>
              <wp:anchor distT="0" distB="0" distL="114300" distR="114300" simplePos="0" relativeHeight="251658240" behindDoc="0" locked="0" layoutInCell="1" allowOverlap="1" wp14:anchorId="6385A815" wp14:editId="198E2B10">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0626FFF" w14:textId="77777777" w:rsidR="00665002" w:rsidRDefault="00665002" w:rsidP="00243945">
                              <w:pPr>
                                <w:rPr>
                                  <w:b/>
                                  <w:bCs/>
                                  <w:sz w:val="22"/>
                                  <w:szCs w:val="22"/>
                                  <w:highlight w:val="yellow"/>
                                  <w:rtl/>
                                </w:rPr>
                              </w:pPr>
                            </w:p>
                            <w:p w14:paraId="5B6F49C6" w14:textId="77777777" w:rsidR="00665002" w:rsidRPr="00B71738" w:rsidRDefault="0066500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76E1D5A"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3668E78D"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187EE9A" w14:textId="77777777" w:rsidR="00665002" w:rsidRPr="00B71738" w:rsidRDefault="00665002" w:rsidP="00243945">
                              <w:pPr>
                                <w:jc w:val="center"/>
                                <w:rPr>
                                  <w:b/>
                                  <w:bCs/>
                                  <w:sz w:val="22"/>
                                  <w:szCs w:val="22"/>
                                  <w:rtl/>
                                </w:rPr>
                              </w:pPr>
                            </w:p>
                            <w:p w14:paraId="06D976BF" w14:textId="77777777" w:rsidR="00665002" w:rsidRPr="00B71738" w:rsidRDefault="00665002" w:rsidP="00243945">
                              <w:pPr>
                                <w:jc w:val="center"/>
                                <w:rPr>
                                  <w:b/>
                                  <w:bCs/>
                                  <w:sz w:val="22"/>
                                  <w:szCs w:val="22"/>
                                  <w:rtl/>
                                </w:rPr>
                              </w:pPr>
                              <w:r w:rsidRPr="00B71738">
                                <w:rPr>
                                  <w:rFonts w:hint="cs"/>
                                  <w:b/>
                                  <w:bCs/>
                                  <w:sz w:val="22"/>
                                  <w:szCs w:val="22"/>
                                  <w:rtl/>
                                </w:rPr>
                                <w:t>___________</w:t>
                              </w:r>
                            </w:p>
                            <w:p w14:paraId="5FAD26F8" w14:textId="77777777" w:rsidR="00665002" w:rsidRPr="00B71738" w:rsidRDefault="00665002" w:rsidP="00243945">
                              <w:pPr>
                                <w:jc w:val="center"/>
                                <w:rPr>
                                  <w:b/>
                                  <w:bCs/>
                                  <w:sz w:val="22"/>
                                  <w:szCs w:val="22"/>
                                  <w:rtl/>
                                </w:rPr>
                              </w:pPr>
                              <w:r w:rsidRPr="00B71738">
                                <w:rPr>
                                  <w:rFonts w:hint="cs"/>
                                  <w:b/>
                                  <w:bCs/>
                                  <w:sz w:val="22"/>
                                  <w:szCs w:val="22"/>
                                  <w:rtl/>
                                </w:rPr>
                                <w:t>תאריך</w:t>
                              </w:r>
                            </w:p>
                            <w:p w14:paraId="10BCF108" w14:textId="77777777" w:rsidR="00665002" w:rsidRDefault="00665002"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1897D26" w14:textId="77777777" w:rsidR="00665002" w:rsidRDefault="00665002" w:rsidP="00243945">
                              <w:pPr>
                                <w:rPr>
                                  <w:b/>
                                  <w:bCs/>
                                  <w:sz w:val="22"/>
                                  <w:szCs w:val="22"/>
                                  <w:highlight w:val="yellow"/>
                                  <w:rtl/>
                                </w:rPr>
                              </w:pPr>
                            </w:p>
                            <w:p w14:paraId="4293116B" w14:textId="77777777" w:rsidR="00665002" w:rsidRPr="00B71738" w:rsidRDefault="0066500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0FFE08"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4391294F"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2EAA294" w14:textId="77777777" w:rsidR="00665002" w:rsidRPr="00B71738" w:rsidRDefault="00665002" w:rsidP="00243945">
                              <w:pPr>
                                <w:jc w:val="center"/>
                                <w:rPr>
                                  <w:b/>
                                  <w:bCs/>
                                  <w:sz w:val="22"/>
                                  <w:szCs w:val="22"/>
                                  <w:rtl/>
                                </w:rPr>
                              </w:pPr>
                            </w:p>
                            <w:p w14:paraId="6E6BCA4D" w14:textId="77777777" w:rsidR="00665002" w:rsidRPr="00B71738" w:rsidRDefault="00665002" w:rsidP="00243945">
                              <w:pPr>
                                <w:jc w:val="center"/>
                                <w:rPr>
                                  <w:b/>
                                  <w:bCs/>
                                  <w:sz w:val="22"/>
                                  <w:szCs w:val="22"/>
                                  <w:rtl/>
                                </w:rPr>
                              </w:pPr>
                              <w:r w:rsidRPr="00B71738">
                                <w:rPr>
                                  <w:rFonts w:hint="cs"/>
                                  <w:b/>
                                  <w:bCs/>
                                  <w:sz w:val="22"/>
                                  <w:szCs w:val="22"/>
                                  <w:rtl/>
                                </w:rPr>
                                <w:t>___________</w:t>
                              </w:r>
                            </w:p>
                            <w:p w14:paraId="383CD134" w14:textId="77777777" w:rsidR="00665002" w:rsidRPr="00B71738" w:rsidRDefault="00665002" w:rsidP="00243945">
                              <w:pPr>
                                <w:jc w:val="center"/>
                                <w:rPr>
                                  <w:b/>
                                  <w:bCs/>
                                  <w:sz w:val="22"/>
                                  <w:szCs w:val="22"/>
                                  <w:rtl/>
                                </w:rPr>
                              </w:pPr>
                              <w:r w:rsidRPr="00B71738">
                                <w:rPr>
                                  <w:rFonts w:hint="cs"/>
                                  <w:b/>
                                  <w:bCs/>
                                  <w:sz w:val="22"/>
                                  <w:szCs w:val="22"/>
                                  <w:rtl/>
                                </w:rPr>
                                <w:t>תאריך</w:t>
                              </w:r>
                            </w:p>
                            <w:p w14:paraId="10327AA8" w14:textId="77777777" w:rsidR="00665002" w:rsidRDefault="00665002" w:rsidP="00243945"/>
                            <w:p w14:paraId="7B982C6F" w14:textId="77777777" w:rsidR="00665002" w:rsidRDefault="00665002"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254ADE1" w14:textId="77777777" w:rsidR="00665002" w:rsidRDefault="00665002" w:rsidP="00243945">
                              <w:pPr>
                                <w:rPr>
                                  <w:b/>
                                  <w:bCs/>
                                  <w:sz w:val="22"/>
                                  <w:szCs w:val="22"/>
                                  <w:highlight w:val="yellow"/>
                                  <w:rtl/>
                                </w:rPr>
                              </w:pPr>
                            </w:p>
                            <w:p w14:paraId="559F4796" w14:textId="77777777" w:rsidR="00665002" w:rsidRPr="00B71738" w:rsidRDefault="0066500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A8A1DD5"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7FA75422"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153A1CC" w14:textId="77777777" w:rsidR="00665002" w:rsidRPr="00B71738" w:rsidRDefault="00665002" w:rsidP="00243945">
                              <w:pPr>
                                <w:jc w:val="center"/>
                                <w:rPr>
                                  <w:b/>
                                  <w:bCs/>
                                  <w:sz w:val="22"/>
                                  <w:szCs w:val="22"/>
                                  <w:rtl/>
                                </w:rPr>
                              </w:pPr>
                            </w:p>
                            <w:p w14:paraId="1072FC48" w14:textId="77777777" w:rsidR="00665002" w:rsidRPr="00B71738" w:rsidRDefault="00665002" w:rsidP="00243945">
                              <w:pPr>
                                <w:jc w:val="center"/>
                                <w:rPr>
                                  <w:b/>
                                  <w:bCs/>
                                  <w:sz w:val="22"/>
                                  <w:szCs w:val="22"/>
                                  <w:rtl/>
                                </w:rPr>
                              </w:pPr>
                              <w:r w:rsidRPr="00B71738">
                                <w:rPr>
                                  <w:rFonts w:hint="cs"/>
                                  <w:b/>
                                  <w:bCs/>
                                  <w:sz w:val="22"/>
                                  <w:szCs w:val="22"/>
                                  <w:rtl/>
                                </w:rPr>
                                <w:t>___________</w:t>
                              </w:r>
                            </w:p>
                            <w:p w14:paraId="26452296" w14:textId="77777777" w:rsidR="00665002" w:rsidRPr="00B71738" w:rsidRDefault="00665002"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59B74A9" w14:textId="77777777" w:rsidR="00665002" w:rsidRDefault="00665002" w:rsidP="00243945">
                              <w:pPr>
                                <w:rPr>
                                  <w:b/>
                                  <w:bCs/>
                                  <w:sz w:val="22"/>
                                  <w:szCs w:val="22"/>
                                  <w:highlight w:val="yellow"/>
                                  <w:rtl/>
                                </w:rPr>
                              </w:pPr>
                            </w:p>
                            <w:p w14:paraId="57D74F49" w14:textId="77777777" w:rsidR="00665002" w:rsidRPr="00B71738" w:rsidRDefault="0066500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097FD4"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5979DFD3"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8C8C93" w14:textId="77777777" w:rsidR="00665002" w:rsidRPr="00B71738" w:rsidRDefault="00665002" w:rsidP="00243945">
                              <w:pPr>
                                <w:jc w:val="center"/>
                                <w:rPr>
                                  <w:b/>
                                  <w:bCs/>
                                  <w:sz w:val="22"/>
                                  <w:szCs w:val="22"/>
                                  <w:rtl/>
                                </w:rPr>
                              </w:pPr>
                            </w:p>
                            <w:p w14:paraId="31F9C4F6" w14:textId="77777777" w:rsidR="00665002" w:rsidRPr="00B71738" w:rsidRDefault="00665002" w:rsidP="00243945">
                              <w:pPr>
                                <w:jc w:val="center"/>
                                <w:rPr>
                                  <w:b/>
                                  <w:bCs/>
                                  <w:sz w:val="22"/>
                                  <w:szCs w:val="22"/>
                                  <w:rtl/>
                                </w:rPr>
                              </w:pPr>
                              <w:r w:rsidRPr="00B71738">
                                <w:rPr>
                                  <w:rFonts w:hint="cs"/>
                                  <w:b/>
                                  <w:bCs/>
                                  <w:sz w:val="22"/>
                                  <w:szCs w:val="22"/>
                                  <w:rtl/>
                                </w:rPr>
                                <w:t>___________</w:t>
                              </w:r>
                            </w:p>
                            <w:p w14:paraId="5605D7E0" w14:textId="77777777" w:rsidR="00665002" w:rsidRPr="00B71738" w:rsidRDefault="00665002" w:rsidP="00243945">
                              <w:pPr>
                                <w:jc w:val="center"/>
                                <w:rPr>
                                  <w:b/>
                                  <w:bCs/>
                                  <w:sz w:val="22"/>
                                  <w:szCs w:val="22"/>
                                  <w:rtl/>
                                </w:rPr>
                              </w:pPr>
                              <w:r w:rsidRPr="00B71738">
                                <w:rPr>
                                  <w:rFonts w:hint="cs"/>
                                  <w:b/>
                                  <w:bCs/>
                                  <w:sz w:val="22"/>
                                  <w:szCs w:val="22"/>
                                  <w:rtl/>
                                </w:rPr>
                                <w:t>תאריך</w:t>
                              </w:r>
                            </w:p>
                            <w:p w14:paraId="3937834B" w14:textId="77777777" w:rsidR="00665002" w:rsidRDefault="00665002"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385A81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0626FFF" w14:textId="77777777" w:rsidR="00665002" w:rsidRDefault="00665002" w:rsidP="00243945">
                        <w:pPr>
                          <w:rPr>
                            <w:b/>
                            <w:bCs/>
                            <w:sz w:val="22"/>
                            <w:szCs w:val="22"/>
                            <w:highlight w:val="yellow"/>
                            <w:rtl/>
                          </w:rPr>
                        </w:pPr>
                      </w:p>
                      <w:p w14:paraId="5B6F49C6" w14:textId="77777777" w:rsidR="00665002" w:rsidRPr="00B71738" w:rsidRDefault="0066500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76E1D5A"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3668E78D"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187EE9A" w14:textId="77777777" w:rsidR="00665002" w:rsidRPr="00B71738" w:rsidRDefault="00665002" w:rsidP="00243945">
                        <w:pPr>
                          <w:jc w:val="center"/>
                          <w:rPr>
                            <w:b/>
                            <w:bCs/>
                            <w:sz w:val="22"/>
                            <w:szCs w:val="22"/>
                            <w:rtl/>
                          </w:rPr>
                        </w:pPr>
                      </w:p>
                      <w:p w14:paraId="06D976BF" w14:textId="77777777" w:rsidR="00665002" w:rsidRPr="00B71738" w:rsidRDefault="00665002" w:rsidP="00243945">
                        <w:pPr>
                          <w:jc w:val="center"/>
                          <w:rPr>
                            <w:b/>
                            <w:bCs/>
                            <w:sz w:val="22"/>
                            <w:szCs w:val="22"/>
                            <w:rtl/>
                          </w:rPr>
                        </w:pPr>
                        <w:r w:rsidRPr="00B71738">
                          <w:rPr>
                            <w:rFonts w:hint="cs"/>
                            <w:b/>
                            <w:bCs/>
                            <w:sz w:val="22"/>
                            <w:szCs w:val="22"/>
                            <w:rtl/>
                          </w:rPr>
                          <w:t>___________</w:t>
                        </w:r>
                      </w:p>
                      <w:p w14:paraId="5FAD26F8" w14:textId="77777777" w:rsidR="00665002" w:rsidRPr="00B71738" w:rsidRDefault="00665002" w:rsidP="00243945">
                        <w:pPr>
                          <w:jc w:val="center"/>
                          <w:rPr>
                            <w:b/>
                            <w:bCs/>
                            <w:sz w:val="22"/>
                            <w:szCs w:val="22"/>
                            <w:rtl/>
                          </w:rPr>
                        </w:pPr>
                        <w:r w:rsidRPr="00B71738">
                          <w:rPr>
                            <w:rFonts w:hint="cs"/>
                            <w:b/>
                            <w:bCs/>
                            <w:sz w:val="22"/>
                            <w:szCs w:val="22"/>
                            <w:rtl/>
                          </w:rPr>
                          <w:t>תאריך</w:t>
                        </w:r>
                      </w:p>
                      <w:p w14:paraId="10BCF108" w14:textId="77777777" w:rsidR="00665002" w:rsidRDefault="00665002"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1897D26" w14:textId="77777777" w:rsidR="00665002" w:rsidRDefault="00665002" w:rsidP="00243945">
                        <w:pPr>
                          <w:rPr>
                            <w:b/>
                            <w:bCs/>
                            <w:sz w:val="22"/>
                            <w:szCs w:val="22"/>
                            <w:highlight w:val="yellow"/>
                            <w:rtl/>
                          </w:rPr>
                        </w:pPr>
                      </w:p>
                      <w:p w14:paraId="4293116B" w14:textId="77777777" w:rsidR="00665002" w:rsidRPr="00B71738" w:rsidRDefault="0066500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0FFE08"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4391294F"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2EAA294" w14:textId="77777777" w:rsidR="00665002" w:rsidRPr="00B71738" w:rsidRDefault="00665002" w:rsidP="00243945">
                        <w:pPr>
                          <w:jc w:val="center"/>
                          <w:rPr>
                            <w:b/>
                            <w:bCs/>
                            <w:sz w:val="22"/>
                            <w:szCs w:val="22"/>
                            <w:rtl/>
                          </w:rPr>
                        </w:pPr>
                      </w:p>
                      <w:p w14:paraId="6E6BCA4D" w14:textId="77777777" w:rsidR="00665002" w:rsidRPr="00B71738" w:rsidRDefault="00665002" w:rsidP="00243945">
                        <w:pPr>
                          <w:jc w:val="center"/>
                          <w:rPr>
                            <w:b/>
                            <w:bCs/>
                            <w:sz w:val="22"/>
                            <w:szCs w:val="22"/>
                            <w:rtl/>
                          </w:rPr>
                        </w:pPr>
                        <w:r w:rsidRPr="00B71738">
                          <w:rPr>
                            <w:rFonts w:hint="cs"/>
                            <w:b/>
                            <w:bCs/>
                            <w:sz w:val="22"/>
                            <w:szCs w:val="22"/>
                            <w:rtl/>
                          </w:rPr>
                          <w:t>___________</w:t>
                        </w:r>
                      </w:p>
                      <w:p w14:paraId="383CD134" w14:textId="77777777" w:rsidR="00665002" w:rsidRPr="00B71738" w:rsidRDefault="00665002" w:rsidP="00243945">
                        <w:pPr>
                          <w:jc w:val="center"/>
                          <w:rPr>
                            <w:b/>
                            <w:bCs/>
                            <w:sz w:val="22"/>
                            <w:szCs w:val="22"/>
                            <w:rtl/>
                          </w:rPr>
                        </w:pPr>
                        <w:r w:rsidRPr="00B71738">
                          <w:rPr>
                            <w:rFonts w:hint="cs"/>
                            <w:b/>
                            <w:bCs/>
                            <w:sz w:val="22"/>
                            <w:szCs w:val="22"/>
                            <w:rtl/>
                          </w:rPr>
                          <w:t>תאריך</w:t>
                        </w:r>
                      </w:p>
                      <w:p w14:paraId="10327AA8" w14:textId="77777777" w:rsidR="00665002" w:rsidRDefault="00665002" w:rsidP="00243945"/>
                      <w:p w14:paraId="7B982C6F" w14:textId="77777777" w:rsidR="00665002" w:rsidRDefault="00665002"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254ADE1" w14:textId="77777777" w:rsidR="00665002" w:rsidRDefault="00665002" w:rsidP="00243945">
                        <w:pPr>
                          <w:rPr>
                            <w:b/>
                            <w:bCs/>
                            <w:sz w:val="22"/>
                            <w:szCs w:val="22"/>
                            <w:highlight w:val="yellow"/>
                            <w:rtl/>
                          </w:rPr>
                        </w:pPr>
                      </w:p>
                      <w:p w14:paraId="559F4796" w14:textId="77777777" w:rsidR="00665002" w:rsidRPr="00B71738" w:rsidRDefault="0066500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A8A1DD5"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7FA75422"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153A1CC" w14:textId="77777777" w:rsidR="00665002" w:rsidRPr="00B71738" w:rsidRDefault="00665002" w:rsidP="00243945">
                        <w:pPr>
                          <w:jc w:val="center"/>
                          <w:rPr>
                            <w:b/>
                            <w:bCs/>
                            <w:sz w:val="22"/>
                            <w:szCs w:val="22"/>
                            <w:rtl/>
                          </w:rPr>
                        </w:pPr>
                      </w:p>
                      <w:p w14:paraId="1072FC48" w14:textId="77777777" w:rsidR="00665002" w:rsidRPr="00B71738" w:rsidRDefault="00665002" w:rsidP="00243945">
                        <w:pPr>
                          <w:jc w:val="center"/>
                          <w:rPr>
                            <w:b/>
                            <w:bCs/>
                            <w:sz w:val="22"/>
                            <w:szCs w:val="22"/>
                            <w:rtl/>
                          </w:rPr>
                        </w:pPr>
                        <w:r w:rsidRPr="00B71738">
                          <w:rPr>
                            <w:rFonts w:hint="cs"/>
                            <w:b/>
                            <w:bCs/>
                            <w:sz w:val="22"/>
                            <w:szCs w:val="22"/>
                            <w:rtl/>
                          </w:rPr>
                          <w:t>___________</w:t>
                        </w:r>
                      </w:p>
                      <w:p w14:paraId="26452296" w14:textId="77777777" w:rsidR="00665002" w:rsidRPr="00B71738" w:rsidRDefault="00665002"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59B74A9" w14:textId="77777777" w:rsidR="00665002" w:rsidRDefault="00665002" w:rsidP="00243945">
                        <w:pPr>
                          <w:rPr>
                            <w:b/>
                            <w:bCs/>
                            <w:sz w:val="22"/>
                            <w:szCs w:val="22"/>
                            <w:highlight w:val="yellow"/>
                            <w:rtl/>
                          </w:rPr>
                        </w:pPr>
                      </w:p>
                      <w:p w14:paraId="57D74F49" w14:textId="77777777" w:rsidR="00665002" w:rsidRPr="00B71738" w:rsidRDefault="0066500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097FD4" w14:textId="77777777" w:rsidR="00665002" w:rsidRPr="00B71738" w:rsidRDefault="00665002" w:rsidP="00243945">
                        <w:pPr>
                          <w:jc w:val="center"/>
                          <w:rPr>
                            <w:b/>
                            <w:bCs/>
                            <w:sz w:val="22"/>
                            <w:szCs w:val="22"/>
                            <w:rtl/>
                          </w:rPr>
                        </w:pPr>
                        <w:r w:rsidRPr="00B71738">
                          <w:rPr>
                            <w:rFonts w:hint="cs"/>
                            <w:b/>
                            <w:bCs/>
                            <w:sz w:val="22"/>
                            <w:szCs w:val="22"/>
                            <w:rtl/>
                          </w:rPr>
                          <w:t>שם וחתימה</w:t>
                        </w:r>
                      </w:p>
                      <w:p w14:paraId="5979DFD3" w14:textId="77777777" w:rsidR="00665002" w:rsidRPr="00B71738" w:rsidRDefault="0066500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8C8C93" w14:textId="77777777" w:rsidR="00665002" w:rsidRPr="00B71738" w:rsidRDefault="00665002" w:rsidP="00243945">
                        <w:pPr>
                          <w:jc w:val="center"/>
                          <w:rPr>
                            <w:b/>
                            <w:bCs/>
                            <w:sz w:val="22"/>
                            <w:szCs w:val="22"/>
                            <w:rtl/>
                          </w:rPr>
                        </w:pPr>
                      </w:p>
                      <w:p w14:paraId="31F9C4F6" w14:textId="77777777" w:rsidR="00665002" w:rsidRPr="00B71738" w:rsidRDefault="00665002" w:rsidP="00243945">
                        <w:pPr>
                          <w:jc w:val="center"/>
                          <w:rPr>
                            <w:b/>
                            <w:bCs/>
                            <w:sz w:val="22"/>
                            <w:szCs w:val="22"/>
                            <w:rtl/>
                          </w:rPr>
                        </w:pPr>
                        <w:r w:rsidRPr="00B71738">
                          <w:rPr>
                            <w:rFonts w:hint="cs"/>
                            <w:b/>
                            <w:bCs/>
                            <w:sz w:val="22"/>
                            <w:szCs w:val="22"/>
                            <w:rtl/>
                          </w:rPr>
                          <w:t>___________</w:t>
                        </w:r>
                      </w:p>
                      <w:p w14:paraId="5605D7E0" w14:textId="77777777" w:rsidR="00665002" w:rsidRPr="00B71738" w:rsidRDefault="00665002" w:rsidP="00243945">
                        <w:pPr>
                          <w:jc w:val="center"/>
                          <w:rPr>
                            <w:b/>
                            <w:bCs/>
                            <w:sz w:val="22"/>
                            <w:szCs w:val="22"/>
                            <w:rtl/>
                          </w:rPr>
                        </w:pPr>
                        <w:r w:rsidRPr="00B71738">
                          <w:rPr>
                            <w:rFonts w:hint="cs"/>
                            <w:b/>
                            <w:bCs/>
                            <w:sz w:val="22"/>
                            <w:szCs w:val="22"/>
                            <w:rtl/>
                          </w:rPr>
                          <w:t>תאריך</w:t>
                        </w:r>
                      </w:p>
                      <w:p w14:paraId="3937834B" w14:textId="77777777" w:rsidR="00665002" w:rsidRDefault="00665002" w:rsidP="00243945"/>
                    </w:txbxContent>
                  </v:textbox>
                </v:shape>
                <w10:wrap type="square"/>
              </v:group>
            </w:pict>
          </mc:Fallback>
        </mc:AlternateContent>
      </w:r>
    </w:p>
    <w:p w14:paraId="5A5493F8" w14:textId="77777777" w:rsidR="006871ED" w:rsidRDefault="00332763" w:rsidP="00802F00">
      <w:pPr>
        <w:pStyle w:val="afffffffb"/>
        <w:rPr>
          <w:rtl/>
        </w:rPr>
      </w:pPr>
      <w:bookmarkStart w:id="498" w:name="_Toc32477916"/>
      <w:bookmarkStart w:id="499" w:name="_Toc44931980"/>
      <w:bookmarkStart w:id="500" w:name="_Toc44932067"/>
      <w:bookmarkStart w:id="501" w:name="_Toc53331387"/>
      <w:r w:rsidRPr="00CD6EC5">
        <w:rPr>
          <w:rFonts w:hint="eastAsia"/>
          <w:rtl/>
        </w:rPr>
        <w:lastRenderedPageBreak/>
        <w:t>נספח</w:t>
      </w:r>
      <w:r w:rsidRPr="00CD6EC5">
        <w:rPr>
          <w:rtl/>
        </w:rPr>
        <w:t xml:space="preserve"> </w:t>
      </w:r>
      <w:bookmarkStart w:id="502" w:name="nispach16_2"/>
      <w:r w:rsidR="00CD6EC5" w:rsidRPr="00CD6EC5">
        <w:rPr>
          <w:rFonts w:hint="cs"/>
          <w:rtl/>
        </w:rPr>
        <w:t>ג</w:t>
      </w:r>
      <w:bookmarkEnd w:id="502"/>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98"/>
      <w:bookmarkEnd w:id="499"/>
      <w:bookmarkEnd w:id="500"/>
      <w:bookmarkEnd w:id="501"/>
      <w:r w:rsidRPr="00CD6EC5">
        <w:rPr>
          <w:rtl/>
        </w:rPr>
        <w:t xml:space="preserve"> </w:t>
      </w:r>
    </w:p>
    <w:p w14:paraId="79BD7319" w14:textId="77777777" w:rsidR="0009150A" w:rsidRPr="007C5B4C" w:rsidRDefault="00332763" w:rsidP="0009150A">
      <w:pPr>
        <w:widowControl w:val="0"/>
        <w:spacing w:before="40" w:line="360" w:lineRule="auto"/>
        <w:ind w:left="397"/>
        <w:jc w:val="center"/>
        <w:rPr>
          <w:rtl/>
        </w:rPr>
      </w:pPr>
      <w:r w:rsidRPr="007C5B4C">
        <w:rPr>
          <w:rFonts w:hint="cs"/>
          <w:sz w:val="28"/>
          <w:szCs w:val="28"/>
          <w:rtl/>
        </w:rPr>
        <w:t xml:space="preserve"> </w:t>
      </w:r>
    </w:p>
    <w:p w14:paraId="73F57666" w14:textId="77777777" w:rsidR="0009150A" w:rsidRPr="007C5B4C" w:rsidRDefault="00332763" w:rsidP="0009150A">
      <w:pPr>
        <w:spacing w:line="360" w:lineRule="auto"/>
        <w:jc w:val="both"/>
        <w:rPr>
          <w:b/>
          <w:bCs/>
          <w:rtl/>
        </w:rPr>
      </w:pPr>
      <w:r w:rsidRPr="007C5B4C">
        <w:rPr>
          <w:rFonts w:hint="cs"/>
          <w:b/>
          <w:bCs/>
          <w:rtl/>
        </w:rPr>
        <w:t>לכבוד</w:t>
      </w:r>
    </w:p>
    <w:p w14:paraId="2ACC0BAF" w14:textId="77777777" w:rsidR="0009150A" w:rsidRPr="007C5B4C" w:rsidRDefault="00332763" w:rsidP="0009150A">
      <w:pPr>
        <w:spacing w:line="360" w:lineRule="auto"/>
        <w:jc w:val="both"/>
        <w:rPr>
          <w:b/>
          <w:bCs/>
          <w:rtl/>
        </w:rPr>
      </w:pPr>
      <w:bookmarkStart w:id="503" w:name="OfficeValue_5"/>
      <w:r>
        <w:rPr>
          <w:rFonts w:hint="cs"/>
          <w:b/>
          <w:bCs/>
          <w:rtl/>
        </w:rPr>
        <w:t>משרד הבריאות</w:t>
      </w:r>
      <w:bookmarkEnd w:id="503"/>
      <w:r w:rsidRPr="007C5B4C">
        <w:rPr>
          <w:b/>
          <w:bCs/>
          <w:rtl/>
        </w:rPr>
        <w:t xml:space="preserve"> </w:t>
      </w:r>
    </w:p>
    <w:p w14:paraId="70E91050" w14:textId="77777777" w:rsidR="0009150A" w:rsidRPr="007C5B4C" w:rsidRDefault="0009150A" w:rsidP="0009150A">
      <w:pPr>
        <w:spacing w:before="40" w:after="40" w:line="360" w:lineRule="auto"/>
        <w:ind w:left="397"/>
        <w:jc w:val="both"/>
        <w:rPr>
          <w:rtl/>
        </w:rPr>
      </w:pPr>
    </w:p>
    <w:p w14:paraId="3823C1CD" w14:textId="77777777" w:rsidR="00DE3E2F" w:rsidRPr="00915100" w:rsidRDefault="00332763" w:rsidP="00FC1E58">
      <w:pPr>
        <w:pStyle w:val="1-"/>
        <w:numPr>
          <w:ilvl w:val="0"/>
          <w:numId w:val="70"/>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04" w:name="show_isTender_12"/>
      <w:r w:rsidR="00133420">
        <w:rPr>
          <w:rFonts w:hint="cs"/>
          <w:rtl/>
        </w:rPr>
        <w:t>ל</w:t>
      </w:r>
      <w:r w:rsidRPr="00133420">
        <w:rPr>
          <w:rtl/>
        </w:rPr>
        <w:t xml:space="preserve">מכרז </w:t>
      </w:r>
      <w:bookmarkStart w:id="505" w:name="TenderDesc_10"/>
      <w:r w:rsidRPr="00133420">
        <w:rPr>
          <w:rtl/>
        </w:rPr>
        <w:t>לרכש ציוד מטבח מוסדי 2026</w:t>
      </w:r>
      <w:bookmarkEnd w:id="505"/>
      <w:r w:rsidR="00133420">
        <w:rPr>
          <w:rFonts w:hint="cs"/>
          <w:rtl/>
        </w:rPr>
        <w:t xml:space="preserve"> מספר  </w:t>
      </w:r>
      <w:bookmarkStart w:id="506" w:name="TenderNumber_9"/>
      <w:r>
        <w:rPr>
          <w:rFonts w:hint="cs"/>
          <w:rtl/>
        </w:rPr>
        <w:t>2/2026</w:t>
      </w:r>
      <w:bookmarkEnd w:id="506"/>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04"/>
      <w:r w:rsidR="00174672">
        <w:rPr>
          <w:rFonts w:hint="cs"/>
          <w:rtl/>
        </w:rPr>
        <w:t>.</w:t>
      </w:r>
    </w:p>
    <w:p w14:paraId="4ECEAF50" w14:textId="77777777" w:rsidR="00DE3E2F" w:rsidRPr="007C5B4C" w:rsidRDefault="00332763" w:rsidP="00915100">
      <w:pPr>
        <w:pStyle w:val="1-"/>
        <w:rPr>
          <w:rtl/>
        </w:rPr>
      </w:pPr>
      <w:r w:rsidRPr="007C5B4C">
        <w:rPr>
          <w:rtl/>
        </w:rPr>
        <w:t>בהתחייבות זו תהיה למונחים הבאים המשמעות המופיעה לצידם:</w:t>
      </w:r>
    </w:p>
    <w:p w14:paraId="6A2861BB" w14:textId="77777777" w:rsidR="00DE3E2F" w:rsidRPr="007C5B4C" w:rsidRDefault="00332763"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A3A42B0" w14:textId="77777777" w:rsidR="00DE3E2F" w:rsidRPr="007C5B4C" w:rsidRDefault="00332763"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181D282A" w14:textId="77777777" w:rsidR="00DE3E2F" w:rsidRDefault="00332763"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19A9F03" w14:textId="77777777" w:rsidR="00DE3E2F" w:rsidRPr="00C2336B" w:rsidRDefault="00332763"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13D30212" w14:textId="77777777" w:rsidR="00DE3E2F" w:rsidRPr="00C2336B" w:rsidRDefault="00332763"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2103270F" w14:textId="77777777" w:rsidR="00DE3E2F" w:rsidRDefault="00332763"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10FE3EF9" w14:textId="77777777" w:rsidR="00DE3E2F" w:rsidRPr="00C2336B" w:rsidRDefault="00332763"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4C285BE" w14:textId="77777777" w:rsidR="00DE3E2F" w:rsidRDefault="00DE3E2F" w:rsidP="00DE3E2F">
      <w:pPr>
        <w:spacing w:after="200" w:line="360" w:lineRule="auto"/>
        <w:jc w:val="center"/>
        <w:rPr>
          <w:rtl/>
        </w:rPr>
      </w:pPr>
    </w:p>
    <w:p w14:paraId="35916EBD" w14:textId="77777777" w:rsidR="00FF19CE" w:rsidRDefault="00332763"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07" w:name="_Toc185193199"/>
      <w:bookmarkStart w:id="508" w:name="_Toc171667620"/>
      <w:bookmarkStart w:id="509" w:name="_Toc330777766"/>
      <w:bookmarkEnd w:id="497"/>
      <w:bookmarkEnd w:id="507"/>
      <w:bookmarkEnd w:id="508"/>
      <w:bookmarkEnd w:id="509"/>
    </w:p>
    <w:p w14:paraId="275222A7" w14:textId="77777777" w:rsidR="00FF19CE" w:rsidRDefault="00FF19CE">
      <w:pPr>
        <w:bidi w:val="0"/>
        <w:rPr>
          <w:rtl/>
        </w:rPr>
      </w:pPr>
      <w:bookmarkStart w:id="510" w:name="show_isNotCyberDetailsOrAttach_2"/>
      <w:bookmarkEnd w:id="510"/>
    </w:p>
    <w:sectPr w:rsidR="00FF19C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323A9" w14:textId="77777777" w:rsidR="00665002" w:rsidRDefault="00665002">
      <w:r>
        <w:separator/>
      </w:r>
    </w:p>
  </w:endnote>
  <w:endnote w:type="continuationSeparator" w:id="0">
    <w:p w14:paraId="00FAACBA" w14:textId="77777777" w:rsidR="00665002" w:rsidRDefault="0066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7DC0" w14:textId="0069B961" w:rsidR="00665002" w:rsidRDefault="00665002" w:rsidP="00264E54">
    <w:pPr>
      <w:pStyle w:val="a"/>
      <w:numPr>
        <w:ilvl w:val="0"/>
        <w:numId w:val="0"/>
      </w:numPr>
      <w:jc w:val="center"/>
    </w:pPr>
    <w:r>
      <w:fldChar w:fldCharType="begin"/>
    </w:r>
    <w:r>
      <w:instrText>PAGE   \* MERGEFORMAT</w:instrText>
    </w:r>
    <w:r>
      <w:fldChar w:fldCharType="separate"/>
    </w:r>
    <w:r w:rsidR="00EA7ED3" w:rsidRPr="00EA7ED3">
      <w:rPr>
        <w:rtl/>
        <w:lang w:val="he-IL"/>
      </w:rPr>
      <w:t>55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849E3" w14:textId="77777777" w:rsidR="00665002" w:rsidRPr="003236F8" w:rsidRDefault="00665002"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657E" w14:textId="68AE7294" w:rsidR="00665002" w:rsidRDefault="00665002" w:rsidP="000636E1">
    <w:pPr>
      <w:pStyle w:val="a"/>
      <w:numPr>
        <w:ilvl w:val="0"/>
        <w:numId w:val="0"/>
      </w:numPr>
      <w:jc w:val="center"/>
      <w:rPr>
        <w:rtl/>
        <w:cs/>
      </w:rPr>
    </w:pPr>
    <w:r>
      <w:fldChar w:fldCharType="begin"/>
    </w:r>
    <w:r>
      <w:rPr>
        <w:rtl/>
        <w:cs/>
      </w:rPr>
      <w:instrText>PAGE   \* MERGEFORMAT</w:instrText>
    </w:r>
    <w:r>
      <w:fldChar w:fldCharType="separate"/>
    </w:r>
    <w:r w:rsidR="00EA7ED3" w:rsidRPr="00EA7ED3">
      <w:rPr>
        <w:rtl/>
        <w:lang w:val="he-IL"/>
      </w:rPr>
      <w:t>56</w:t>
    </w:r>
    <w:r>
      <w:fldChar w:fldCharType="end"/>
    </w:r>
  </w:p>
  <w:p w14:paraId="632F5FCC" w14:textId="77777777" w:rsidR="00665002" w:rsidRPr="003236F8" w:rsidRDefault="00665002"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6BAD5" w14:textId="77777777" w:rsidR="00665002" w:rsidRDefault="00665002">
      <w:r>
        <w:separator/>
      </w:r>
    </w:p>
  </w:footnote>
  <w:footnote w:type="continuationSeparator" w:id="0">
    <w:p w14:paraId="3249F142" w14:textId="77777777" w:rsidR="00665002" w:rsidRDefault="00665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28DAAE32">
      <w:start w:val="1"/>
      <w:numFmt w:val="bullet"/>
      <w:lvlText w:val=""/>
      <w:lvlJc w:val="left"/>
      <w:pPr>
        <w:ind w:left="720" w:hanging="360"/>
      </w:pPr>
      <w:rPr>
        <w:rFonts w:ascii="Symbol" w:hAnsi="Symbol" w:hint="default"/>
      </w:rPr>
    </w:lvl>
    <w:lvl w:ilvl="1" w:tplc="4C2ED23C" w:tentative="1">
      <w:start w:val="1"/>
      <w:numFmt w:val="bullet"/>
      <w:lvlText w:val="o"/>
      <w:lvlJc w:val="left"/>
      <w:pPr>
        <w:ind w:left="1440" w:hanging="360"/>
      </w:pPr>
      <w:rPr>
        <w:rFonts w:ascii="Courier New" w:hAnsi="Courier New" w:cs="Courier New" w:hint="default"/>
      </w:rPr>
    </w:lvl>
    <w:lvl w:ilvl="2" w:tplc="DB9C99B2" w:tentative="1">
      <w:start w:val="1"/>
      <w:numFmt w:val="bullet"/>
      <w:lvlText w:val=""/>
      <w:lvlJc w:val="left"/>
      <w:pPr>
        <w:ind w:left="2160" w:hanging="360"/>
      </w:pPr>
      <w:rPr>
        <w:rFonts w:ascii="Wingdings" w:hAnsi="Wingdings" w:hint="default"/>
      </w:rPr>
    </w:lvl>
    <w:lvl w:ilvl="3" w:tplc="EFEA9438">
      <w:start w:val="1"/>
      <w:numFmt w:val="bullet"/>
      <w:lvlText w:val=""/>
      <w:lvlJc w:val="left"/>
      <w:pPr>
        <w:ind w:left="2880" w:hanging="360"/>
      </w:pPr>
      <w:rPr>
        <w:rFonts w:ascii="Symbol" w:hAnsi="Symbol" w:hint="default"/>
      </w:rPr>
    </w:lvl>
    <w:lvl w:ilvl="4" w:tplc="C0F04A92" w:tentative="1">
      <w:start w:val="1"/>
      <w:numFmt w:val="bullet"/>
      <w:lvlText w:val="o"/>
      <w:lvlJc w:val="left"/>
      <w:pPr>
        <w:ind w:left="3600" w:hanging="360"/>
      </w:pPr>
      <w:rPr>
        <w:rFonts w:ascii="Courier New" w:hAnsi="Courier New" w:cs="Courier New" w:hint="default"/>
      </w:rPr>
    </w:lvl>
    <w:lvl w:ilvl="5" w:tplc="3D88D8B0">
      <w:start w:val="1"/>
      <w:numFmt w:val="bullet"/>
      <w:pStyle w:val="60"/>
      <w:lvlText w:val=""/>
      <w:lvlJc w:val="left"/>
      <w:pPr>
        <w:ind w:left="4320" w:hanging="360"/>
      </w:pPr>
      <w:rPr>
        <w:rFonts w:ascii="Wingdings" w:hAnsi="Wingdings" w:hint="default"/>
      </w:rPr>
    </w:lvl>
    <w:lvl w:ilvl="6" w:tplc="7DBAA68C">
      <w:start w:val="1"/>
      <w:numFmt w:val="bullet"/>
      <w:pStyle w:val="7"/>
      <w:lvlText w:val=""/>
      <w:lvlJc w:val="left"/>
      <w:pPr>
        <w:ind w:left="5040" w:hanging="360"/>
      </w:pPr>
      <w:rPr>
        <w:rFonts w:ascii="Symbol" w:hAnsi="Symbol" w:hint="default"/>
      </w:rPr>
    </w:lvl>
    <w:lvl w:ilvl="7" w:tplc="E95C29F2" w:tentative="1">
      <w:start w:val="1"/>
      <w:numFmt w:val="bullet"/>
      <w:lvlText w:val="o"/>
      <w:lvlJc w:val="left"/>
      <w:pPr>
        <w:ind w:left="5760" w:hanging="360"/>
      </w:pPr>
      <w:rPr>
        <w:rFonts w:ascii="Courier New" w:hAnsi="Courier New" w:cs="Courier New" w:hint="default"/>
      </w:rPr>
    </w:lvl>
    <w:lvl w:ilvl="8" w:tplc="A4888B8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385C8408">
      <w:start w:val="1"/>
      <w:numFmt w:val="hebrew1"/>
      <w:pStyle w:val="-"/>
      <w:lvlText w:val="%1."/>
      <w:lvlJc w:val="center"/>
      <w:pPr>
        <w:tabs>
          <w:tab w:val="num" w:pos="227"/>
        </w:tabs>
        <w:ind w:left="227" w:hanging="227"/>
      </w:pPr>
      <w:rPr>
        <w:rFonts w:hint="default"/>
        <w:color w:val="auto"/>
        <w:lang w:val="en-US"/>
      </w:rPr>
    </w:lvl>
    <w:lvl w:ilvl="1" w:tplc="8604D93A">
      <w:start w:val="1"/>
      <w:numFmt w:val="lowerLetter"/>
      <w:lvlText w:val="%2."/>
      <w:lvlJc w:val="left"/>
      <w:pPr>
        <w:tabs>
          <w:tab w:val="num" w:pos="1440"/>
        </w:tabs>
        <w:ind w:left="1440" w:hanging="360"/>
      </w:pPr>
    </w:lvl>
    <w:lvl w:ilvl="2" w:tplc="033A1F92" w:tentative="1">
      <w:start w:val="1"/>
      <w:numFmt w:val="lowerRoman"/>
      <w:lvlText w:val="%3."/>
      <w:lvlJc w:val="right"/>
      <w:pPr>
        <w:tabs>
          <w:tab w:val="num" w:pos="2160"/>
        </w:tabs>
        <w:ind w:left="2160" w:hanging="180"/>
      </w:pPr>
    </w:lvl>
    <w:lvl w:ilvl="3" w:tplc="9834B2B6" w:tentative="1">
      <w:start w:val="1"/>
      <w:numFmt w:val="decimal"/>
      <w:lvlText w:val="%4."/>
      <w:lvlJc w:val="left"/>
      <w:pPr>
        <w:tabs>
          <w:tab w:val="num" w:pos="2880"/>
        </w:tabs>
        <w:ind w:left="2880" w:hanging="360"/>
      </w:pPr>
    </w:lvl>
    <w:lvl w:ilvl="4" w:tplc="852E94A4" w:tentative="1">
      <w:start w:val="1"/>
      <w:numFmt w:val="lowerLetter"/>
      <w:lvlText w:val="%5."/>
      <w:lvlJc w:val="left"/>
      <w:pPr>
        <w:tabs>
          <w:tab w:val="num" w:pos="3600"/>
        </w:tabs>
        <w:ind w:left="3600" w:hanging="360"/>
      </w:pPr>
    </w:lvl>
    <w:lvl w:ilvl="5" w:tplc="E1C61F1C" w:tentative="1">
      <w:start w:val="1"/>
      <w:numFmt w:val="lowerRoman"/>
      <w:lvlText w:val="%6."/>
      <w:lvlJc w:val="right"/>
      <w:pPr>
        <w:tabs>
          <w:tab w:val="num" w:pos="4320"/>
        </w:tabs>
        <w:ind w:left="4320" w:hanging="180"/>
      </w:pPr>
    </w:lvl>
    <w:lvl w:ilvl="6" w:tplc="E446DCF6" w:tentative="1">
      <w:start w:val="1"/>
      <w:numFmt w:val="decimal"/>
      <w:lvlText w:val="%7."/>
      <w:lvlJc w:val="left"/>
      <w:pPr>
        <w:tabs>
          <w:tab w:val="num" w:pos="5040"/>
        </w:tabs>
        <w:ind w:left="5040" w:hanging="360"/>
      </w:pPr>
    </w:lvl>
    <w:lvl w:ilvl="7" w:tplc="52422690" w:tentative="1">
      <w:start w:val="1"/>
      <w:numFmt w:val="lowerLetter"/>
      <w:lvlText w:val="%8."/>
      <w:lvlJc w:val="left"/>
      <w:pPr>
        <w:tabs>
          <w:tab w:val="num" w:pos="5760"/>
        </w:tabs>
        <w:ind w:left="5760" w:hanging="360"/>
      </w:pPr>
    </w:lvl>
    <w:lvl w:ilvl="8" w:tplc="D1927F6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9C77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128C0608">
      <w:start w:val="1"/>
      <w:numFmt w:val="bullet"/>
      <w:pStyle w:val="ListBullet7"/>
      <w:lvlText w:val=""/>
      <w:lvlJc w:val="left"/>
      <w:pPr>
        <w:tabs>
          <w:tab w:val="num" w:pos="3240"/>
        </w:tabs>
        <w:ind w:left="3240" w:right="3240" w:hanging="360"/>
      </w:pPr>
      <w:rPr>
        <w:rFonts w:ascii="Symbol" w:hAnsi="Symbol" w:hint="default"/>
      </w:rPr>
    </w:lvl>
    <w:lvl w:ilvl="1" w:tplc="D15C6634" w:tentative="1">
      <w:start w:val="1"/>
      <w:numFmt w:val="bullet"/>
      <w:lvlText w:val="o"/>
      <w:lvlJc w:val="left"/>
      <w:pPr>
        <w:tabs>
          <w:tab w:val="num" w:pos="1440"/>
        </w:tabs>
        <w:ind w:left="1440" w:right="1440" w:hanging="360"/>
      </w:pPr>
      <w:rPr>
        <w:rFonts w:ascii="Courier New" w:hAnsi="Courier New" w:hint="default"/>
      </w:rPr>
    </w:lvl>
    <w:lvl w:ilvl="2" w:tplc="554E0A18" w:tentative="1">
      <w:start w:val="1"/>
      <w:numFmt w:val="bullet"/>
      <w:lvlText w:val=""/>
      <w:lvlJc w:val="left"/>
      <w:pPr>
        <w:tabs>
          <w:tab w:val="num" w:pos="2160"/>
        </w:tabs>
        <w:ind w:left="2160" w:right="2160" w:hanging="360"/>
      </w:pPr>
      <w:rPr>
        <w:rFonts w:ascii="Wingdings" w:hAnsi="Wingdings" w:hint="default"/>
      </w:rPr>
    </w:lvl>
    <w:lvl w:ilvl="3" w:tplc="BFDE5BC2" w:tentative="1">
      <w:start w:val="1"/>
      <w:numFmt w:val="bullet"/>
      <w:lvlText w:val=""/>
      <w:lvlJc w:val="left"/>
      <w:pPr>
        <w:tabs>
          <w:tab w:val="num" w:pos="2880"/>
        </w:tabs>
        <w:ind w:left="2880" w:right="2880" w:hanging="360"/>
      </w:pPr>
      <w:rPr>
        <w:rFonts w:ascii="Symbol" w:hAnsi="Symbol" w:hint="default"/>
      </w:rPr>
    </w:lvl>
    <w:lvl w:ilvl="4" w:tplc="939C6BC6" w:tentative="1">
      <w:start w:val="1"/>
      <w:numFmt w:val="bullet"/>
      <w:lvlText w:val="o"/>
      <w:lvlJc w:val="left"/>
      <w:pPr>
        <w:tabs>
          <w:tab w:val="num" w:pos="3600"/>
        </w:tabs>
        <w:ind w:left="3600" w:right="3600" w:hanging="360"/>
      </w:pPr>
      <w:rPr>
        <w:rFonts w:ascii="Courier New" w:hAnsi="Courier New" w:hint="default"/>
      </w:rPr>
    </w:lvl>
    <w:lvl w:ilvl="5" w:tplc="0B16A24C" w:tentative="1">
      <w:start w:val="1"/>
      <w:numFmt w:val="bullet"/>
      <w:lvlText w:val=""/>
      <w:lvlJc w:val="left"/>
      <w:pPr>
        <w:tabs>
          <w:tab w:val="num" w:pos="4320"/>
        </w:tabs>
        <w:ind w:left="4320" w:right="4320" w:hanging="360"/>
      </w:pPr>
      <w:rPr>
        <w:rFonts w:ascii="Wingdings" w:hAnsi="Wingdings" w:hint="default"/>
      </w:rPr>
    </w:lvl>
    <w:lvl w:ilvl="6" w:tplc="D6004DFC" w:tentative="1">
      <w:start w:val="1"/>
      <w:numFmt w:val="bullet"/>
      <w:lvlText w:val=""/>
      <w:lvlJc w:val="left"/>
      <w:pPr>
        <w:tabs>
          <w:tab w:val="num" w:pos="5040"/>
        </w:tabs>
        <w:ind w:left="5040" w:right="5040" w:hanging="360"/>
      </w:pPr>
      <w:rPr>
        <w:rFonts w:ascii="Symbol" w:hAnsi="Symbol" w:hint="default"/>
      </w:rPr>
    </w:lvl>
    <w:lvl w:ilvl="7" w:tplc="29CA9D98" w:tentative="1">
      <w:start w:val="1"/>
      <w:numFmt w:val="bullet"/>
      <w:lvlText w:val="o"/>
      <w:lvlJc w:val="left"/>
      <w:pPr>
        <w:tabs>
          <w:tab w:val="num" w:pos="5760"/>
        </w:tabs>
        <w:ind w:left="5760" w:right="5760" w:hanging="360"/>
      </w:pPr>
      <w:rPr>
        <w:rFonts w:ascii="Courier New" w:hAnsi="Courier New" w:hint="default"/>
      </w:rPr>
    </w:lvl>
    <w:lvl w:ilvl="8" w:tplc="3932AB16"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4FEC7D02">
      <w:start w:val="1"/>
      <w:numFmt w:val="hebrew1"/>
      <w:pStyle w:val="a3"/>
      <w:lvlText w:val="%1."/>
      <w:lvlJc w:val="center"/>
      <w:pPr>
        <w:tabs>
          <w:tab w:val="num" w:pos="360"/>
        </w:tabs>
        <w:ind w:left="360" w:right="1117" w:hanging="360"/>
      </w:pPr>
    </w:lvl>
    <w:lvl w:ilvl="1" w:tplc="4BBCC9F6">
      <w:start w:val="1"/>
      <w:numFmt w:val="decimal"/>
      <w:lvlText w:val="%2."/>
      <w:lvlJc w:val="left"/>
      <w:pPr>
        <w:tabs>
          <w:tab w:val="num" w:pos="1440"/>
        </w:tabs>
        <w:ind w:left="1440" w:hanging="360"/>
      </w:pPr>
    </w:lvl>
    <w:lvl w:ilvl="2" w:tplc="95A69B74" w:tentative="1">
      <w:start w:val="1"/>
      <w:numFmt w:val="lowerRoman"/>
      <w:lvlText w:val="%3."/>
      <w:lvlJc w:val="right"/>
      <w:pPr>
        <w:tabs>
          <w:tab w:val="num" w:pos="2160"/>
        </w:tabs>
        <w:ind w:left="2160" w:hanging="180"/>
      </w:pPr>
    </w:lvl>
    <w:lvl w:ilvl="3" w:tplc="1FF44C2E" w:tentative="1">
      <w:start w:val="1"/>
      <w:numFmt w:val="decimal"/>
      <w:lvlText w:val="%4."/>
      <w:lvlJc w:val="left"/>
      <w:pPr>
        <w:tabs>
          <w:tab w:val="num" w:pos="2880"/>
        </w:tabs>
        <w:ind w:left="2880" w:hanging="360"/>
      </w:pPr>
    </w:lvl>
    <w:lvl w:ilvl="4" w:tplc="F96A0A4E" w:tentative="1">
      <w:start w:val="1"/>
      <w:numFmt w:val="lowerLetter"/>
      <w:lvlText w:val="%5."/>
      <w:lvlJc w:val="left"/>
      <w:pPr>
        <w:tabs>
          <w:tab w:val="num" w:pos="3600"/>
        </w:tabs>
        <w:ind w:left="3600" w:hanging="360"/>
      </w:pPr>
    </w:lvl>
    <w:lvl w:ilvl="5" w:tplc="979A6158" w:tentative="1">
      <w:start w:val="1"/>
      <w:numFmt w:val="lowerRoman"/>
      <w:lvlText w:val="%6."/>
      <w:lvlJc w:val="right"/>
      <w:pPr>
        <w:tabs>
          <w:tab w:val="num" w:pos="4320"/>
        </w:tabs>
        <w:ind w:left="4320" w:hanging="180"/>
      </w:pPr>
    </w:lvl>
    <w:lvl w:ilvl="6" w:tplc="F76A28A8" w:tentative="1">
      <w:start w:val="1"/>
      <w:numFmt w:val="decimal"/>
      <w:lvlText w:val="%7."/>
      <w:lvlJc w:val="left"/>
      <w:pPr>
        <w:tabs>
          <w:tab w:val="num" w:pos="5040"/>
        </w:tabs>
        <w:ind w:left="5040" w:hanging="360"/>
      </w:pPr>
    </w:lvl>
    <w:lvl w:ilvl="7" w:tplc="197C1A76" w:tentative="1">
      <w:start w:val="1"/>
      <w:numFmt w:val="lowerLetter"/>
      <w:lvlText w:val="%8."/>
      <w:lvlJc w:val="left"/>
      <w:pPr>
        <w:tabs>
          <w:tab w:val="num" w:pos="5760"/>
        </w:tabs>
        <w:ind w:left="5760" w:hanging="360"/>
      </w:pPr>
    </w:lvl>
    <w:lvl w:ilvl="8" w:tplc="7B168532"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527E095A">
      <w:start w:val="3"/>
      <w:numFmt w:val="bullet"/>
      <w:lvlText w:val="-"/>
      <w:lvlJc w:val="left"/>
      <w:pPr>
        <w:ind w:left="746" w:hanging="360"/>
      </w:pPr>
      <w:rPr>
        <w:rFonts w:ascii="Times New Roman" w:eastAsia="Times New Roman" w:hAnsi="Times New Roman" w:cs="David" w:hint="default"/>
      </w:rPr>
    </w:lvl>
    <w:lvl w:ilvl="1" w:tplc="FAFAEF12" w:tentative="1">
      <w:start w:val="1"/>
      <w:numFmt w:val="bullet"/>
      <w:pStyle w:val="21"/>
      <w:lvlText w:val="o"/>
      <w:lvlJc w:val="left"/>
      <w:pPr>
        <w:ind w:left="1466" w:hanging="360"/>
      </w:pPr>
      <w:rPr>
        <w:rFonts w:ascii="Courier New" w:hAnsi="Courier New" w:cs="Courier New" w:hint="default"/>
      </w:rPr>
    </w:lvl>
    <w:lvl w:ilvl="2" w:tplc="10CA57C6" w:tentative="1">
      <w:start w:val="1"/>
      <w:numFmt w:val="bullet"/>
      <w:lvlText w:val=""/>
      <w:lvlJc w:val="left"/>
      <w:pPr>
        <w:ind w:left="2186" w:hanging="360"/>
      </w:pPr>
      <w:rPr>
        <w:rFonts w:ascii="Wingdings" w:hAnsi="Wingdings" w:hint="default"/>
      </w:rPr>
    </w:lvl>
    <w:lvl w:ilvl="3" w:tplc="B3C87A12" w:tentative="1">
      <w:start w:val="1"/>
      <w:numFmt w:val="bullet"/>
      <w:lvlText w:val=""/>
      <w:lvlJc w:val="left"/>
      <w:pPr>
        <w:ind w:left="2906" w:hanging="360"/>
      </w:pPr>
      <w:rPr>
        <w:rFonts w:ascii="Symbol" w:hAnsi="Symbol" w:hint="default"/>
      </w:rPr>
    </w:lvl>
    <w:lvl w:ilvl="4" w:tplc="A80687F2" w:tentative="1">
      <w:start w:val="1"/>
      <w:numFmt w:val="bullet"/>
      <w:lvlText w:val="o"/>
      <w:lvlJc w:val="left"/>
      <w:pPr>
        <w:ind w:left="3626" w:hanging="360"/>
      </w:pPr>
      <w:rPr>
        <w:rFonts w:ascii="Courier New" w:hAnsi="Courier New" w:cs="Courier New" w:hint="default"/>
      </w:rPr>
    </w:lvl>
    <w:lvl w:ilvl="5" w:tplc="B1EC33B8" w:tentative="1">
      <w:start w:val="1"/>
      <w:numFmt w:val="bullet"/>
      <w:lvlText w:val=""/>
      <w:lvlJc w:val="left"/>
      <w:pPr>
        <w:ind w:left="4346" w:hanging="360"/>
      </w:pPr>
      <w:rPr>
        <w:rFonts w:ascii="Wingdings" w:hAnsi="Wingdings" w:hint="default"/>
      </w:rPr>
    </w:lvl>
    <w:lvl w:ilvl="6" w:tplc="6AF815A4" w:tentative="1">
      <w:start w:val="1"/>
      <w:numFmt w:val="bullet"/>
      <w:lvlText w:val=""/>
      <w:lvlJc w:val="left"/>
      <w:pPr>
        <w:ind w:left="5066" w:hanging="360"/>
      </w:pPr>
      <w:rPr>
        <w:rFonts w:ascii="Symbol" w:hAnsi="Symbol" w:hint="default"/>
      </w:rPr>
    </w:lvl>
    <w:lvl w:ilvl="7" w:tplc="99AE47E6" w:tentative="1">
      <w:start w:val="1"/>
      <w:numFmt w:val="bullet"/>
      <w:lvlText w:val="o"/>
      <w:lvlJc w:val="left"/>
      <w:pPr>
        <w:ind w:left="5786" w:hanging="360"/>
      </w:pPr>
      <w:rPr>
        <w:rFonts w:ascii="Courier New" w:hAnsi="Courier New" w:cs="Courier New" w:hint="default"/>
      </w:rPr>
    </w:lvl>
    <w:lvl w:ilvl="8" w:tplc="B4166872"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FB802596">
      <w:start w:val="1"/>
      <w:numFmt w:val="decimal"/>
      <w:lvlText w:val="%1."/>
      <w:lvlJc w:val="left"/>
      <w:pPr>
        <w:tabs>
          <w:tab w:val="num" w:pos="720"/>
        </w:tabs>
        <w:ind w:left="720" w:hanging="360"/>
      </w:pPr>
      <w:rPr>
        <w:rFonts w:ascii="David" w:hAnsi="David" w:cs="David" w:hint="default"/>
      </w:rPr>
    </w:lvl>
    <w:lvl w:ilvl="1" w:tplc="405EC3AA">
      <w:start w:val="1"/>
      <w:numFmt w:val="lowerLetter"/>
      <w:lvlText w:val="%2."/>
      <w:lvlJc w:val="left"/>
      <w:pPr>
        <w:tabs>
          <w:tab w:val="num" w:pos="1440"/>
        </w:tabs>
        <w:ind w:left="1440" w:hanging="360"/>
      </w:pPr>
      <w:rPr>
        <w:rFonts w:cs="Times New Roman"/>
      </w:rPr>
    </w:lvl>
    <w:lvl w:ilvl="2" w:tplc="CD7CB0A4">
      <w:start w:val="1"/>
      <w:numFmt w:val="lowerRoman"/>
      <w:lvlText w:val="%3."/>
      <w:lvlJc w:val="right"/>
      <w:pPr>
        <w:tabs>
          <w:tab w:val="num" w:pos="2160"/>
        </w:tabs>
        <w:ind w:left="2160" w:hanging="180"/>
      </w:pPr>
      <w:rPr>
        <w:rFonts w:cs="Times New Roman"/>
      </w:rPr>
    </w:lvl>
    <w:lvl w:ilvl="3" w:tplc="13CA7A8E">
      <w:start w:val="1"/>
      <w:numFmt w:val="decimal"/>
      <w:lvlText w:val="%4."/>
      <w:lvlJc w:val="left"/>
      <w:pPr>
        <w:tabs>
          <w:tab w:val="num" w:pos="2880"/>
        </w:tabs>
        <w:ind w:left="2880" w:hanging="360"/>
      </w:pPr>
      <w:rPr>
        <w:rFonts w:cs="Times New Roman"/>
      </w:rPr>
    </w:lvl>
    <w:lvl w:ilvl="4" w:tplc="2B142BDA">
      <w:start w:val="1"/>
      <w:numFmt w:val="lowerLetter"/>
      <w:pStyle w:val="5-0"/>
      <w:lvlText w:val="%5."/>
      <w:lvlJc w:val="left"/>
      <w:pPr>
        <w:tabs>
          <w:tab w:val="num" w:pos="3600"/>
        </w:tabs>
        <w:ind w:left="3600" w:hanging="360"/>
      </w:pPr>
      <w:rPr>
        <w:rFonts w:cs="Times New Roman"/>
      </w:rPr>
    </w:lvl>
    <w:lvl w:ilvl="5" w:tplc="A2F0682E">
      <w:start w:val="1"/>
      <w:numFmt w:val="lowerRoman"/>
      <w:lvlText w:val="%6."/>
      <w:lvlJc w:val="right"/>
      <w:pPr>
        <w:tabs>
          <w:tab w:val="num" w:pos="4320"/>
        </w:tabs>
        <w:ind w:left="4320" w:hanging="180"/>
      </w:pPr>
      <w:rPr>
        <w:rFonts w:cs="Times New Roman"/>
      </w:rPr>
    </w:lvl>
    <w:lvl w:ilvl="6" w:tplc="126052D8">
      <w:start w:val="1"/>
      <w:numFmt w:val="decimal"/>
      <w:pStyle w:val="7-1"/>
      <w:lvlText w:val="%7."/>
      <w:lvlJc w:val="left"/>
      <w:pPr>
        <w:tabs>
          <w:tab w:val="num" w:pos="5040"/>
        </w:tabs>
        <w:ind w:left="5040" w:hanging="360"/>
      </w:pPr>
      <w:rPr>
        <w:rFonts w:cs="Times New Roman"/>
      </w:rPr>
    </w:lvl>
    <w:lvl w:ilvl="7" w:tplc="92788082">
      <w:start w:val="1"/>
      <w:numFmt w:val="lowerLetter"/>
      <w:lvlText w:val="%8."/>
      <w:lvlJc w:val="left"/>
      <w:pPr>
        <w:tabs>
          <w:tab w:val="num" w:pos="5760"/>
        </w:tabs>
        <w:ind w:left="5760" w:hanging="360"/>
      </w:pPr>
      <w:rPr>
        <w:rFonts w:cs="Times New Roman"/>
      </w:rPr>
    </w:lvl>
    <w:lvl w:ilvl="8" w:tplc="8030192E">
      <w:start w:val="1"/>
      <w:numFmt w:val="lowerRoman"/>
      <w:lvlText w:val="%9."/>
      <w:lvlJc w:val="right"/>
      <w:pPr>
        <w:tabs>
          <w:tab w:val="num" w:pos="6480"/>
        </w:tabs>
        <w:ind w:left="6480" w:hanging="180"/>
      </w:pPr>
      <w:rPr>
        <w:rFonts w:cs="Times New Roman"/>
      </w:rPr>
    </w:lvl>
  </w:abstractNum>
  <w:abstractNum w:abstractNumId="37" w15:restartNumberingAfterBreak="0">
    <w:nsid w:val="354C6082"/>
    <w:multiLevelType w:val="hybridMultilevel"/>
    <w:tmpl w:val="523072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8F715C9"/>
    <w:multiLevelType w:val="hybridMultilevel"/>
    <w:tmpl w:val="EAA0B532"/>
    <w:lvl w:ilvl="0" w:tplc="C3CCFC8A">
      <w:numFmt w:val="bullet"/>
      <w:lvlText w:val=""/>
      <w:lvlJc w:val="left"/>
      <w:pPr>
        <w:ind w:left="720" w:hanging="360"/>
      </w:pPr>
      <w:rPr>
        <w:rFonts w:ascii="Symbol" w:eastAsia="Calibri" w:hAnsi="Symbol" w:cs="Arial" w:hint="default"/>
      </w:rPr>
    </w:lvl>
    <w:lvl w:ilvl="1" w:tplc="CB261FEE" w:tentative="1">
      <w:start w:val="1"/>
      <w:numFmt w:val="bullet"/>
      <w:lvlText w:val="o"/>
      <w:lvlJc w:val="left"/>
      <w:pPr>
        <w:ind w:left="1440" w:hanging="360"/>
      </w:pPr>
      <w:rPr>
        <w:rFonts w:ascii="Courier New" w:hAnsi="Courier New" w:cs="Courier New" w:hint="default"/>
      </w:rPr>
    </w:lvl>
    <w:lvl w:ilvl="2" w:tplc="655E5C4E" w:tentative="1">
      <w:start w:val="1"/>
      <w:numFmt w:val="bullet"/>
      <w:lvlText w:val=""/>
      <w:lvlJc w:val="left"/>
      <w:pPr>
        <w:ind w:left="2160" w:hanging="360"/>
      </w:pPr>
      <w:rPr>
        <w:rFonts w:ascii="Wingdings" w:hAnsi="Wingdings" w:hint="default"/>
      </w:rPr>
    </w:lvl>
    <w:lvl w:ilvl="3" w:tplc="7BF01562" w:tentative="1">
      <w:start w:val="1"/>
      <w:numFmt w:val="bullet"/>
      <w:lvlText w:val=""/>
      <w:lvlJc w:val="left"/>
      <w:pPr>
        <w:ind w:left="2880" w:hanging="360"/>
      </w:pPr>
      <w:rPr>
        <w:rFonts w:ascii="Symbol" w:hAnsi="Symbol" w:hint="default"/>
      </w:rPr>
    </w:lvl>
    <w:lvl w:ilvl="4" w:tplc="BDA849B8" w:tentative="1">
      <w:start w:val="1"/>
      <w:numFmt w:val="bullet"/>
      <w:lvlText w:val="o"/>
      <w:lvlJc w:val="left"/>
      <w:pPr>
        <w:ind w:left="3600" w:hanging="360"/>
      </w:pPr>
      <w:rPr>
        <w:rFonts w:ascii="Courier New" w:hAnsi="Courier New" w:cs="Courier New" w:hint="default"/>
      </w:rPr>
    </w:lvl>
    <w:lvl w:ilvl="5" w:tplc="AA1A3EDE" w:tentative="1">
      <w:start w:val="1"/>
      <w:numFmt w:val="bullet"/>
      <w:lvlText w:val=""/>
      <w:lvlJc w:val="left"/>
      <w:pPr>
        <w:ind w:left="4320" w:hanging="360"/>
      </w:pPr>
      <w:rPr>
        <w:rFonts w:ascii="Wingdings" w:hAnsi="Wingdings" w:hint="default"/>
      </w:rPr>
    </w:lvl>
    <w:lvl w:ilvl="6" w:tplc="4A3A01A8" w:tentative="1">
      <w:start w:val="1"/>
      <w:numFmt w:val="bullet"/>
      <w:lvlText w:val=""/>
      <w:lvlJc w:val="left"/>
      <w:pPr>
        <w:ind w:left="5040" w:hanging="360"/>
      </w:pPr>
      <w:rPr>
        <w:rFonts w:ascii="Symbol" w:hAnsi="Symbol" w:hint="default"/>
      </w:rPr>
    </w:lvl>
    <w:lvl w:ilvl="7" w:tplc="E50C86CA" w:tentative="1">
      <w:start w:val="1"/>
      <w:numFmt w:val="bullet"/>
      <w:lvlText w:val="o"/>
      <w:lvlJc w:val="left"/>
      <w:pPr>
        <w:ind w:left="5760" w:hanging="360"/>
      </w:pPr>
      <w:rPr>
        <w:rFonts w:ascii="Courier New" w:hAnsi="Courier New" w:cs="Courier New" w:hint="default"/>
      </w:rPr>
    </w:lvl>
    <w:lvl w:ilvl="8" w:tplc="8C18F586" w:tentative="1">
      <w:start w:val="1"/>
      <w:numFmt w:val="bullet"/>
      <w:lvlText w:val=""/>
      <w:lvlJc w:val="left"/>
      <w:pPr>
        <w:ind w:left="6480" w:hanging="360"/>
      </w:pPr>
      <w:rPr>
        <w:rFonts w:ascii="Wingdings" w:hAnsi="Wingding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67801D08">
      <w:start w:val="1"/>
      <w:numFmt w:val="bullet"/>
      <w:lvlText w:val=""/>
      <w:lvlJc w:val="left"/>
      <w:pPr>
        <w:tabs>
          <w:tab w:val="num" w:pos="360"/>
        </w:tabs>
        <w:ind w:left="360" w:hanging="360"/>
      </w:pPr>
      <w:rPr>
        <w:rFonts w:ascii="Symbol" w:hAnsi="Symbol" w:hint="default"/>
      </w:rPr>
    </w:lvl>
    <w:lvl w:ilvl="1" w:tplc="3056AF66">
      <w:start w:val="1"/>
      <w:numFmt w:val="bullet"/>
      <w:lvlText w:val="o"/>
      <w:lvlJc w:val="left"/>
      <w:pPr>
        <w:tabs>
          <w:tab w:val="num" w:pos="1080"/>
        </w:tabs>
        <w:ind w:left="1080" w:hanging="360"/>
      </w:pPr>
      <w:rPr>
        <w:rFonts w:ascii="Courier New" w:hAnsi="Courier New" w:cs="Courier New" w:hint="default"/>
      </w:rPr>
    </w:lvl>
    <w:lvl w:ilvl="2" w:tplc="8676E362">
      <w:start w:val="1"/>
      <w:numFmt w:val="bullet"/>
      <w:lvlText w:val=""/>
      <w:lvlJc w:val="left"/>
      <w:pPr>
        <w:tabs>
          <w:tab w:val="num" w:pos="1800"/>
        </w:tabs>
        <w:ind w:left="1800" w:hanging="360"/>
      </w:pPr>
      <w:rPr>
        <w:rFonts w:ascii="Wingdings" w:hAnsi="Wingdings" w:hint="default"/>
      </w:rPr>
    </w:lvl>
    <w:lvl w:ilvl="3" w:tplc="C8FC1EDC">
      <w:start w:val="1"/>
      <w:numFmt w:val="bullet"/>
      <w:lvlText w:val=""/>
      <w:lvlJc w:val="left"/>
      <w:pPr>
        <w:tabs>
          <w:tab w:val="num" w:pos="2520"/>
        </w:tabs>
        <w:ind w:left="2520" w:hanging="360"/>
      </w:pPr>
      <w:rPr>
        <w:rFonts w:ascii="Symbol" w:hAnsi="Symbol" w:hint="default"/>
      </w:rPr>
    </w:lvl>
    <w:lvl w:ilvl="4" w:tplc="4DAAD238">
      <w:start w:val="1"/>
      <w:numFmt w:val="bullet"/>
      <w:lvlText w:val="o"/>
      <w:lvlJc w:val="left"/>
      <w:pPr>
        <w:tabs>
          <w:tab w:val="num" w:pos="3240"/>
        </w:tabs>
        <w:ind w:left="3240" w:hanging="360"/>
      </w:pPr>
      <w:rPr>
        <w:rFonts w:ascii="Courier New" w:hAnsi="Courier New" w:cs="Courier New" w:hint="default"/>
      </w:rPr>
    </w:lvl>
    <w:lvl w:ilvl="5" w:tplc="641861E2" w:tentative="1">
      <w:start w:val="1"/>
      <w:numFmt w:val="bullet"/>
      <w:lvlText w:val=""/>
      <w:lvlJc w:val="left"/>
      <w:pPr>
        <w:tabs>
          <w:tab w:val="num" w:pos="3960"/>
        </w:tabs>
        <w:ind w:left="3960" w:hanging="360"/>
      </w:pPr>
      <w:rPr>
        <w:rFonts w:ascii="Wingdings" w:hAnsi="Wingdings" w:hint="default"/>
      </w:rPr>
    </w:lvl>
    <w:lvl w:ilvl="6" w:tplc="B386BE78" w:tentative="1">
      <w:start w:val="1"/>
      <w:numFmt w:val="bullet"/>
      <w:lvlText w:val=""/>
      <w:lvlJc w:val="left"/>
      <w:pPr>
        <w:tabs>
          <w:tab w:val="num" w:pos="4680"/>
        </w:tabs>
        <w:ind w:left="4680" w:hanging="360"/>
      </w:pPr>
      <w:rPr>
        <w:rFonts w:ascii="Symbol" w:hAnsi="Symbol" w:hint="default"/>
      </w:rPr>
    </w:lvl>
    <w:lvl w:ilvl="7" w:tplc="A2761848" w:tentative="1">
      <w:start w:val="1"/>
      <w:numFmt w:val="bullet"/>
      <w:lvlText w:val="o"/>
      <w:lvlJc w:val="left"/>
      <w:pPr>
        <w:tabs>
          <w:tab w:val="num" w:pos="5400"/>
        </w:tabs>
        <w:ind w:left="5400" w:hanging="360"/>
      </w:pPr>
      <w:rPr>
        <w:rFonts w:ascii="Courier New" w:hAnsi="Courier New" w:cs="Courier New" w:hint="default"/>
      </w:rPr>
    </w:lvl>
    <w:lvl w:ilvl="8" w:tplc="F3D6FDA0"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36752B"/>
    <w:multiLevelType w:val="hybridMultilevel"/>
    <w:tmpl w:val="1130B9D4"/>
    <w:lvl w:ilvl="0" w:tplc="6B20393A">
      <w:start w:val="1"/>
      <w:numFmt w:val="bullet"/>
      <w:pStyle w:val="Bullets-4-English"/>
      <w:lvlText w:val=""/>
      <w:lvlJc w:val="left"/>
      <w:pPr>
        <w:tabs>
          <w:tab w:val="num" w:pos="1063"/>
        </w:tabs>
        <w:ind w:left="1063" w:hanging="360"/>
      </w:pPr>
      <w:rPr>
        <w:rFonts w:ascii="Symbol" w:hAnsi="Symbol" w:hint="default"/>
        <w:color w:val="auto"/>
      </w:rPr>
    </w:lvl>
    <w:lvl w:ilvl="1" w:tplc="F00E1104">
      <w:start w:val="1"/>
      <w:numFmt w:val="bullet"/>
      <w:lvlText w:val="o"/>
      <w:lvlJc w:val="left"/>
      <w:pPr>
        <w:tabs>
          <w:tab w:val="num" w:pos="1423"/>
        </w:tabs>
        <w:ind w:left="1423" w:hanging="360"/>
      </w:pPr>
      <w:rPr>
        <w:rFonts w:ascii="Courier New" w:hAnsi="Courier New" w:cs="Courier New" w:hint="default"/>
      </w:rPr>
    </w:lvl>
    <w:lvl w:ilvl="2" w:tplc="0B900A62">
      <w:start w:val="1"/>
      <w:numFmt w:val="bullet"/>
      <w:lvlText w:val=""/>
      <w:lvlJc w:val="left"/>
      <w:pPr>
        <w:tabs>
          <w:tab w:val="num" w:pos="2143"/>
        </w:tabs>
        <w:ind w:left="2143" w:hanging="360"/>
      </w:pPr>
      <w:rPr>
        <w:rFonts w:ascii="Wingdings" w:hAnsi="Wingdings" w:hint="default"/>
      </w:rPr>
    </w:lvl>
    <w:lvl w:ilvl="3" w:tplc="D5828DE0" w:tentative="1">
      <w:start w:val="1"/>
      <w:numFmt w:val="bullet"/>
      <w:lvlText w:val=""/>
      <w:lvlJc w:val="left"/>
      <w:pPr>
        <w:tabs>
          <w:tab w:val="num" w:pos="2863"/>
        </w:tabs>
        <w:ind w:left="2863" w:hanging="360"/>
      </w:pPr>
      <w:rPr>
        <w:rFonts w:ascii="Symbol" w:hAnsi="Symbol" w:hint="default"/>
      </w:rPr>
    </w:lvl>
    <w:lvl w:ilvl="4" w:tplc="453A48D2" w:tentative="1">
      <w:start w:val="1"/>
      <w:numFmt w:val="bullet"/>
      <w:lvlText w:val="o"/>
      <w:lvlJc w:val="left"/>
      <w:pPr>
        <w:tabs>
          <w:tab w:val="num" w:pos="3583"/>
        </w:tabs>
        <w:ind w:left="3583" w:hanging="360"/>
      </w:pPr>
      <w:rPr>
        <w:rFonts w:ascii="Courier New" w:hAnsi="Courier New" w:cs="Courier New" w:hint="default"/>
      </w:rPr>
    </w:lvl>
    <w:lvl w:ilvl="5" w:tplc="26284EDE" w:tentative="1">
      <w:start w:val="1"/>
      <w:numFmt w:val="bullet"/>
      <w:lvlText w:val=""/>
      <w:lvlJc w:val="left"/>
      <w:pPr>
        <w:tabs>
          <w:tab w:val="num" w:pos="4303"/>
        </w:tabs>
        <w:ind w:left="4303" w:hanging="360"/>
      </w:pPr>
      <w:rPr>
        <w:rFonts w:ascii="Wingdings" w:hAnsi="Wingdings" w:hint="default"/>
      </w:rPr>
    </w:lvl>
    <w:lvl w:ilvl="6" w:tplc="2F8C7174" w:tentative="1">
      <w:start w:val="1"/>
      <w:numFmt w:val="bullet"/>
      <w:lvlText w:val=""/>
      <w:lvlJc w:val="left"/>
      <w:pPr>
        <w:tabs>
          <w:tab w:val="num" w:pos="5023"/>
        </w:tabs>
        <w:ind w:left="5023" w:hanging="360"/>
      </w:pPr>
      <w:rPr>
        <w:rFonts w:ascii="Symbol" w:hAnsi="Symbol" w:hint="default"/>
      </w:rPr>
    </w:lvl>
    <w:lvl w:ilvl="7" w:tplc="E7625932" w:tentative="1">
      <w:start w:val="1"/>
      <w:numFmt w:val="bullet"/>
      <w:lvlText w:val="o"/>
      <w:lvlJc w:val="left"/>
      <w:pPr>
        <w:tabs>
          <w:tab w:val="num" w:pos="5743"/>
        </w:tabs>
        <w:ind w:left="5743" w:hanging="360"/>
      </w:pPr>
      <w:rPr>
        <w:rFonts w:ascii="Courier New" w:hAnsi="Courier New" w:cs="Courier New" w:hint="default"/>
      </w:rPr>
    </w:lvl>
    <w:lvl w:ilvl="8" w:tplc="30DA898A"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0936E0AA">
      <w:start w:val="1"/>
      <w:numFmt w:val="decimal"/>
      <w:lvlText w:val="%1."/>
      <w:lvlJc w:val="left"/>
      <w:pPr>
        <w:tabs>
          <w:tab w:val="num" w:pos="720"/>
        </w:tabs>
        <w:ind w:left="720" w:right="720" w:hanging="360"/>
      </w:pPr>
    </w:lvl>
    <w:lvl w:ilvl="1" w:tplc="98EE5D88">
      <w:start w:val="1"/>
      <w:numFmt w:val="decimal"/>
      <w:lvlText w:val="%2)"/>
      <w:lvlJc w:val="left"/>
      <w:pPr>
        <w:tabs>
          <w:tab w:val="num" w:pos="1440"/>
        </w:tabs>
        <w:ind w:left="1440" w:right="1440" w:hanging="360"/>
      </w:pPr>
    </w:lvl>
    <w:lvl w:ilvl="2" w:tplc="BE626B62" w:tentative="1">
      <w:start w:val="1"/>
      <w:numFmt w:val="lowerRoman"/>
      <w:lvlText w:val="%3."/>
      <w:lvlJc w:val="right"/>
      <w:pPr>
        <w:tabs>
          <w:tab w:val="num" w:pos="2160"/>
        </w:tabs>
        <w:ind w:left="2160" w:right="2160" w:hanging="180"/>
      </w:pPr>
    </w:lvl>
    <w:lvl w:ilvl="3" w:tplc="15B411A4" w:tentative="1">
      <w:start w:val="1"/>
      <w:numFmt w:val="decimal"/>
      <w:lvlText w:val="%4."/>
      <w:lvlJc w:val="left"/>
      <w:pPr>
        <w:tabs>
          <w:tab w:val="num" w:pos="2880"/>
        </w:tabs>
        <w:ind w:left="2880" w:right="2880" w:hanging="360"/>
      </w:pPr>
    </w:lvl>
    <w:lvl w:ilvl="4" w:tplc="28C429AC" w:tentative="1">
      <w:start w:val="1"/>
      <w:numFmt w:val="lowerLetter"/>
      <w:lvlText w:val="%5."/>
      <w:lvlJc w:val="left"/>
      <w:pPr>
        <w:tabs>
          <w:tab w:val="num" w:pos="3600"/>
        </w:tabs>
        <w:ind w:left="3600" w:right="3600" w:hanging="360"/>
      </w:pPr>
    </w:lvl>
    <w:lvl w:ilvl="5" w:tplc="FCB66844" w:tentative="1">
      <w:start w:val="1"/>
      <w:numFmt w:val="lowerRoman"/>
      <w:lvlText w:val="%6."/>
      <w:lvlJc w:val="right"/>
      <w:pPr>
        <w:tabs>
          <w:tab w:val="num" w:pos="4320"/>
        </w:tabs>
        <w:ind w:left="4320" w:right="4320" w:hanging="180"/>
      </w:pPr>
    </w:lvl>
    <w:lvl w:ilvl="6" w:tplc="757EDCE2" w:tentative="1">
      <w:start w:val="1"/>
      <w:numFmt w:val="decimal"/>
      <w:lvlText w:val="%7."/>
      <w:lvlJc w:val="left"/>
      <w:pPr>
        <w:tabs>
          <w:tab w:val="num" w:pos="5040"/>
        </w:tabs>
        <w:ind w:left="5040" w:right="5040" w:hanging="360"/>
      </w:pPr>
    </w:lvl>
    <w:lvl w:ilvl="7" w:tplc="4F04A334" w:tentative="1">
      <w:start w:val="1"/>
      <w:numFmt w:val="lowerLetter"/>
      <w:lvlText w:val="%8."/>
      <w:lvlJc w:val="left"/>
      <w:pPr>
        <w:tabs>
          <w:tab w:val="num" w:pos="5760"/>
        </w:tabs>
        <w:ind w:left="5760" w:right="5760" w:hanging="360"/>
      </w:pPr>
    </w:lvl>
    <w:lvl w:ilvl="8" w:tplc="ADF887C8"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8" w15:restartNumberingAfterBreak="0">
    <w:nsid w:val="689F6BF9"/>
    <w:multiLevelType w:val="hybridMultilevel"/>
    <w:tmpl w:val="8F7ADAD0"/>
    <w:lvl w:ilvl="0" w:tplc="7CD43496">
      <w:start w:val="1"/>
      <w:numFmt w:val="decimal"/>
      <w:pStyle w:val="-2"/>
      <w:lvlText w:val="%1)"/>
      <w:lvlJc w:val="left"/>
      <w:pPr>
        <w:tabs>
          <w:tab w:val="num" w:pos="1080"/>
        </w:tabs>
        <w:ind w:left="1080" w:hanging="360"/>
      </w:pPr>
      <w:rPr>
        <w:rFonts w:hint="default"/>
      </w:rPr>
    </w:lvl>
    <w:lvl w:ilvl="1" w:tplc="AA005532">
      <w:start w:val="1"/>
      <w:numFmt w:val="lowerLetter"/>
      <w:lvlText w:val="%2."/>
      <w:lvlJc w:val="left"/>
      <w:pPr>
        <w:tabs>
          <w:tab w:val="num" w:pos="1800"/>
        </w:tabs>
        <w:ind w:left="1800" w:hanging="360"/>
      </w:pPr>
    </w:lvl>
    <w:lvl w:ilvl="2" w:tplc="D1FA063C" w:tentative="1">
      <w:start w:val="1"/>
      <w:numFmt w:val="lowerRoman"/>
      <w:lvlText w:val="%3."/>
      <w:lvlJc w:val="right"/>
      <w:pPr>
        <w:tabs>
          <w:tab w:val="num" w:pos="2520"/>
        </w:tabs>
        <w:ind w:left="2520" w:hanging="180"/>
      </w:pPr>
    </w:lvl>
    <w:lvl w:ilvl="3" w:tplc="98E0502E" w:tentative="1">
      <w:start w:val="1"/>
      <w:numFmt w:val="decimal"/>
      <w:lvlText w:val="%4."/>
      <w:lvlJc w:val="left"/>
      <w:pPr>
        <w:tabs>
          <w:tab w:val="num" w:pos="3240"/>
        </w:tabs>
        <w:ind w:left="3240" w:hanging="360"/>
      </w:pPr>
    </w:lvl>
    <w:lvl w:ilvl="4" w:tplc="7518A620" w:tentative="1">
      <w:start w:val="1"/>
      <w:numFmt w:val="lowerLetter"/>
      <w:lvlText w:val="%5."/>
      <w:lvlJc w:val="left"/>
      <w:pPr>
        <w:tabs>
          <w:tab w:val="num" w:pos="3960"/>
        </w:tabs>
        <w:ind w:left="3960" w:hanging="360"/>
      </w:pPr>
    </w:lvl>
    <w:lvl w:ilvl="5" w:tplc="B22484C0" w:tentative="1">
      <w:start w:val="1"/>
      <w:numFmt w:val="lowerRoman"/>
      <w:lvlText w:val="%6."/>
      <w:lvlJc w:val="right"/>
      <w:pPr>
        <w:tabs>
          <w:tab w:val="num" w:pos="4680"/>
        </w:tabs>
        <w:ind w:left="4680" w:hanging="180"/>
      </w:pPr>
    </w:lvl>
    <w:lvl w:ilvl="6" w:tplc="385462A4" w:tentative="1">
      <w:start w:val="1"/>
      <w:numFmt w:val="decimal"/>
      <w:lvlText w:val="%7."/>
      <w:lvlJc w:val="left"/>
      <w:pPr>
        <w:tabs>
          <w:tab w:val="num" w:pos="5400"/>
        </w:tabs>
        <w:ind w:left="5400" w:hanging="360"/>
      </w:pPr>
    </w:lvl>
    <w:lvl w:ilvl="7" w:tplc="B3009572" w:tentative="1">
      <w:start w:val="1"/>
      <w:numFmt w:val="lowerLetter"/>
      <w:lvlText w:val="%8."/>
      <w:lvlJc w:val="left"/>
      <w:pPr>
        <w:tabs>
          <w:tab w:val="num" w:pos="6120"/>
        </w:tabs>
        <w:ind w:left="6120" w:hanging="360"/>
      </w:pPr>
    </w:lvl>
    <w:lvl w:ilvl="8" w:tplc="CA1A0028" w:tentative="1">
      <w:start w:val="1"/>
      <w:numFmt w:val="lowerRoman"/>
      <w:lvlText w:val="%9."/>
      <w:lvlJc w:val="right"/>
      <w:pPr>
        <w:tabs>
          <w:tab w:val="num" w:pos="6840"/>
        </w:tabs>
        <w:ind w:left="6840" w:hanging="180"/>
      </w:pPr>
    </w:lvl>
  </w:abstractNum>
  <w:abstractNum w:abstractNumId="5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1" w15:restartNumberingAfterBreak="0">
    <w:nsid w:val="69D8569A"/>
    <w:multiLevelType w:val="hybridMultilevel"/>
    <w:tmpl w:val="C0ECCD9E"/>
    <w:lvl w:ilvl="0" w:tplc="D4681DC0">
      <w:start w:val="1"/>
      <w:numFmt w:val="decimal"/>
      <w:lvlText w:val="%1."/>
      <w:lvlJc w:val="left"/>
      <w:pPr>
        <w:ind w:left="720" w:hanging="360"/>
      </w:pPr>
      <w:rPr>
        <w:rFonts w:hint="default"/>
      </w:rPr>
    </w:lvl>
    <w:lvl w:ilvl="1" w:tplc="CB60E09A" w:tentative="1">
      <w:start w:val="1"/>
      <w:numFmt w:val="lowerLetter"/>
      <w:lvlText w:val="%2."/>
      <w:lvlJc w:val="left"/>
      <w:pPr>
        <w:ind w:left="1440" w:hanging="360"/>
      </w:pPr>
    </w:lvl>
    <w:lvl w:ilvl="2" w:tplc="11F8B8D6" w:tentative="1">
      <w:start w:val="1"/>
      <w:numFmt w:val="lowerRoman"/>
      <w:lvlText w:val="%3."/>
      <w:lvlJc w:val="right"/>
      <w:pPr>
        <w:ind w:left="2160" w:hanging="180"/>
      </w:pPr>
    </w:lvl>
    <w:lvl w:ilvl="3" w:tplc="980CAD72" w:tentative="1">
      <w:start w:val="1"/>
      <w:numFmt w:val="decimal"/>
      <w:pStyle w:val="4-0"/>
      <w:lvlText w:val="%4."/>
      <w:lvlJc w:val="left"/>
      <w:pPr>
        <w:ind w:left="2880" w:hanging="360"/>
      </w:pPr>
    </w:lvl>
    <w:lvl w:ilvl="4" w:tplc="969C4296" w:tentative="1">
      <w:start w:val="1"/>
      <w:numFmt w:val="lowerLetter"/>
      <w:lvlText w:val="%5."/>
      <w:lvlJc w:val="left"/>
      <w:pPr>
        <w:ind w:left="3600" w:hanging="360"/>
      </w:pPr>
    </w:lvl>
    <w:lvl w:ilvl="5" w:tplc="D29C2BA8" w:tentative="1">
      <w:start w:val="1"/>
      <w:numFmt w:val="lowerRoman"/>
      <w:lvlText w:val="%6."/>
      <w:lvlJc w:val="right"/>
      <w:pPr>
        <w:ind w:left="4320" w:hanging="180"/>
      </w:pPr>
    </w:lvl>
    <w:lvl w:ilvl="6" w:tplc="28E64EA4" w:tentative="1">
      <w:start w:val="1"/>
      <w:numFmt w:val="decimal"/>
      <w:lvlText w:val="%7."/>
      <w:lvlJc w:val="left"/>
      <w:pPr>
        <w:ind w:left="5040" w:hanging="360"/>
      </w:pPr>
    </w:lvl>
    <w:lvl w:ilvl="7" w:tplc="48E03898" w:tentative="1">
      <w:start w:val="1"/>
      <w:numFmt w:val="lowerLetter"/>
      <w:lvlText w:val="%8."/>
      <w:lvlJc w:val="left"/>
      <w:pPr>
        <w:ind w:left="5760" w:hanging="360"/>
      </w:pPr>
    </w:lvl>
    <w:lvl w:ilvl="8" w:tplc="7584CF7A" w:tentative="1">
      <w:start w:val="1"/>
      <w:numFmt w:val="lowerRoman"/>
      <w:lvlText w:val="%9."/>
      <w:lvlJc w:val="right"/>
      <w:pPr>
        <w:ind w:left="6480" w:hanging="180"/>
      </w:pPr>
    </w:lvl>
  </w:abstractNum>
  <w:abstractNum w:abstractNumId="6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70203FE5"/>
    <w:multiLevelType w:val="hybridMultilevel"/>
    <w:tmpl w:val="4128F980"/>
    <w:lvl w:ilvl="0" w:tplc="A9AA8B5A">
      <w:start w:val="1"/>
      <w:numFmt w:val="hebrew1"/>
      <w:pStyle w:val="AlphaList"/>
      <w:lvlText w:val="%1."/>
      <w:lvlJc w:val="left"/>
      <w:pPr>
        <w:tabs>
          <w:tab w:val="num" w:pos="1559"/>
        </w:tabs>
        <w:ind w:left="1559" w:hanging="425"/>
      </w:pPr>
      <w:rPr>
        <w:rFonts w:hint="default"/>
      </w:rPr>
    </w:lvl>
    <w:lvl w:ilvl="1" w:tplc="9E0E28C2" w:tentative="1">
      <w:start w:val="1"/>
      <w:numFmt w:val="lowerLetter"/>
      <w:lvlText w:val="%2."/>
      <w:lvlJc w:val="left"/>
      <w:pPr>
        <w:tabs>
          <w:tab w:val="num" w:pos="1440"/>
        </w:tabs>
        <w:ind w:left="1440" w:hanging="360"/>
      </w:pPr>
    </w:lvl>
    <w:lvl w:ilvl="2" w:tplc="1EE6B658" w:tentative="1">
      <w:start w:val="1"/>
      <w:numFmt w:val="lowerRoman"/>
      <w:lvlText w:val="%3."/>
      <w:lvlJc w:val="right"/>
      <w:pPr>
        <w:tabs>
          <w:tab w:val="num" w:pos="2160"/>
        </w:tabs>
        <w:ind w:left="2160" w:hanging="180"/>
      </w:pPr>
    </w:lvl>
    <w:lvl w:ilvl="3" w:tplc="FF26F836" w:tentative="1">
      <w:start w:val="1"/>
      <w:numFmt w:val="decimal"/>
      <w:lvlText w:val="%4."/>
      <w:lvlJc w:val="left"/>
      <w:pPr>
        <w:tabs>
          <w:tab w:val="num" w:pos="2880"/>
        </w:tabs>
        <w:ind w:left="2880" w:hanging="360"/>
      </w:pPr>
    </w:lvl>
    <w:lvl w:ilvl="4" w:tplc="D4DA5580" w:tentative="1">
      <w:start w:val="1"/>
      <w:numFmt w:val="lowerLetter"/>
      <w:lvlText w:val="%5."/>
      <w:lvlJc w:val="left"/>
      <w:pPr>
        <w:tabs>
          <w:tab w:val="num" w:pos="3600"/>
        </w:tabs>
        <w:ind w:left="3600" w:hanging="360"/>
      </w:pPr>
    </w:lvl>
    <w:lvl w:ilvl="5" w:tplc="96966BAE" w:tentative="1">
      <w:start w:val="1"/>
      <w:numFmt w:val="lowerRoman"/>
      <w:lvlText w:val="%6."/>
      <w:lvlJc w:val="right"/>
      <w:pPr>
        <w:tabs>
          <w:tab w:val="num" w:pos="4320"/>
        </w:tabs>
        <w:ind w:left="4320" w:hanging="180"/>
      </w:pPr>
    </w:lvl>
    <w:lvl w:ilvl="6" w:tplc="70E6A46E" w:tentative="1">
      <w:start w:val="1"/>
      <w:numFmt w:val="decimal"/>
      <w:lvlText w:val="%7."/>
      <w:lvlJc w:val="left"/>
      <w:pPr>
        <w:tabs>
          <w:tab w:val="num" w:pos="5040"/>
        </w:tabs>
        <w:ind w:left="5040" w:hanging="360"/>
      </w:pPr>
    </w:lvl>
    <w:lvl w:ilvl="7" w:tplc="8CE26198" w:tentative="1">
      <w:start w:val="1"/>
      <w:numFmt w:val="lowerLetter"/>
      <w:lvlText w:val="%8."/>
      <w:lvlJc w:val="left"/>
      <w:pPr>
        <w:tabs>
          <w:tab w:val="num" w:pos="5760"/>
        </w:tabs>
        <w:ind w:left="5760" w:hanging="360"/>
      </w:pPr>
    </w:lvl>
    <w:lvl w:ilvl="8" w:tplc="76E24AC4" w:tentative="1">
      <w:start w:val="1"/>
      <w:numFmt w:val="lowerRoman"/>
      <w:lvlText w:val="%9."/>
      <w:lvlJc w:val="right"/>
      <w:pPr>
        <w:tabs>
          <w:tab w:val="num" w:pos="6480"/>
        </w:tabs>
        <w:ind w:left="6480" w:hanging="180"/>
      </w:pPr>
    </w:lvl>
  </w:abstractNum>
  <w:abstractNum w:abstractNumId="6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6277FB0"/>
    <w:multiLevelType w:val="multilevel"/>
    <w:tmpl w:val="CCD0E092"/>
    <w:lvl w:ilvl="0">
      <w:start w:val="18"/>
      <w:numFmt w:val="decimal"/>
      <w:lvlText w:val="%1"/>
      <w:lvlJc w:val="left"/>
      <w:pPr>
        <w:ind w:left="360" w:hanging="360"/>
      </w:pPr>
      <w:rPr>
        <w:rFonts w:hint="default"/>
      </w:rPr>
    </w:lvl>
    <w:lvl w:ilvl="1">
      <w:start w:val="1"/>
      <w:numFmt w:val="decimal"/>
      <w:lvlText w:val="%1.%2"/>
      <w:lvlJc w:val="left"/>
      <w:pPr>
        <w:ind w:left="1290" w:hanging="36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510" w:hanging="72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730" w:hanging="1080"/>
      </w:pPr>
      <w:rPr>
        <w:rFonts w:hint="default"/>
      </w:rPr>
    </w:lvl>
    <w:lvl w:ilvl="6">
      <w:start w:val="1"/>
      <w:numFmt w:val="decimal"/>
      <w:lvlText w:val="%1.%2.%3.%4.%5.%6.%7"/>
      <w:lvlJc w:val="left"/>
      <w:pPr>
        <w:ind w:left="6660" w:hanging="1080"/>
      </w:pPr>
      <w:rPr>
        <w:rFonts w:hint="default"/>
      </w:rPr>
    </w:lvl>
    <w:lvl w:ilvl="7">
      <w:start w:val="1"/>
      <w:numFmt w:val="decimal"/>
      <w:lvlText w:val="%1.%2.%3.%4.%5.%6.%7.%8"/>
      <w:lvlJc w:val="left"/>
      <w:pPr>
        <w:ind w:left="7950" w:hanging="1440"/>
      </w:pPr>
      <w:rPr>
        <w:rFonts w:hint="default"/>
      </w:rPr>
    </w:lvl>
    <w:lvl w:ilvl="8">
      <w:start w:val="1"/>
      <w:numFmt w:val="decimal"/>
      <w:lvlText w:val="%1.%2.%3.%4.%5.%6.%7.%8.%9"/>
      <w:lvlJc w:val="left"/>
      <w:pPr>
        <w:ind w:left="8880" w:hanging="1440"/>
      </w:pPr>
      <w:rPr>
        <w:rFonts w:hint="default"/>
      </w:rPr>
    </w:lvl>
  </w:abstractNum>
  <w:abstractNum w:abstractNumId="69" w15:restartNumberingAfterBreak="0">
    <w:nsid w:val="764759FD"/>
    <w:multiLevelType w:val="hybridMultilevel"/>
    <w:tmpl w:val="1E82C43C"/>
    <w:lvl w:ilvl="0" w:tplc="D2466DE0">
      <w:numFmt w:val="bullet"/>
      <w:lvlText w:val=""/>
      <w:lvlJc w:val="left"/>
      <w:pPr>
        <w:ind w:left="720" w:hanging="360"/>
      </w:pPr>
      <w:rPr>
        <w:rFonts w:ascii="Symbol" w:eastAsia="Calibri" w:hAnsi="Symbol" w:cs="Arial" w:hint="default"/>
      </w:rPr>
    </w:lvl>
    <w:lvl w:ilvl="1" w:tplc="CA4C7236" w:tentative="1">
      <w:start w:val="1"/>
      <w:numFmt w:val="bullet"/>
      <w:lvlText w:val="o"/>
      <w:lvlJc w:val="left"/>
      <w:pPr>
        <w:ind w:left="1440" w:hanging="360"/>
      </w:pPr>
      <w:rPr>
        <w:rFonts w:ascii="Courier New" w:hAnsi="Courier New" w:cs="Courier New" w:hint="default"/>
      </w:rPr>
    </w:lvl>
    <w:lvl w:ilvl="2" w:tplc="E5047924" w:tentative="1">
      <w:start w:val="1"/>
      <w:numFmt w:val="bullet"/>
      <w:lvlText w:val=""/>
      <w:lvlJc w:val="left"/>
      <w:pPr>
        <w:ind w:left="2160" w:hanging="360"/>
      </w:pPr>
      <w:rPr>
        <w:rFonts w:ascii="Wingdings" w:hAnsi="Wingdings" w:hint="default"/>
      </w:rPr>
    </w:lvl>
    <w:lvl w:ilvl="3" w:tplc="BC9EA2A6" w:tentative="1">
      <w:start w:val="1"/>
      <w:numFmt w:val="bullet"/>
      <w:lvlText w:val=""/>
      <w:lvlJc w:val="left"/>
      <w:pPr>
        <w:ind w:left="2880" w:hanging="360"/>
      </w:pPr>
      <w:rPr>
        <w:rFonts w:ascii="Symbol" w:hAnsi="Symbol" w:hint="default"/>
      </w:rPr>
    </w:lvl>
    <w:lvl w:ilvl="4" w:tplc="41D02214" w:tentative="1">
      <w:start w:val="1"/>
      <w:numFmt w:val="bullet"/>
      <w:lvlText w:val="o"/>
      <w:lvlJc w:val="left"/>
      <w:pPr>
        <w:ind w:left="3600" w:hanging="360"/>
      </w:pPr>
      <w:rPr>
        <w:rFonts w:ascii="Courier New" w:hAnsi="Courier New" w:cs="Courier New" w:hint="default"/>
      </w:rPr>
    </w:lvl>
    <w:lvl w:ilvl="5" w:tplc="9E524312" w:tentative="1">
      <w:start w:val="1"/>
      <w:numFmt w:val="bullet"/>
      <w:lvlText w:val=""/>
      <w:lvlJc w:val="left"/>
      <w:pPr>
        <w:ind w:left="4320" w:hanging="360"/>
      </w:pPr>
      <w:rPr>
        <w:rFonts w:ascii="Wingdings" w:hAnsi="Wingdings" w:hint="default"/>
      </w:rPr>
    </w:lvl>
    <w:lvl w:ilvl="6" w:tplc="896A0E1A" w:tentative="1">
      <w:start w:val="1"/>
      <w:numFmt w:val="bullet"/>
      <w:lvlText w:val=""/>
      <w:lvlJc w:val="left"/>
      <w:pPr>
        <w:ind w:left="5040" w:hanging="360"/>
      </w:pPr>
      <w:rPr>
        <w:rFonts w:ascii="Symbol" w:hAnsi="Symbol" w:hint="default"/>
      </w:rPr>
    </w:lvl>
    <w:lvl w:ilvl="7" w:tplc="671CFBEC" w:tentative="1">
      <w:start w:val="1"/>
      <w:numFmt w:val="bullet"/>
      <w:lvlText w:val="o"/>
      <w:lvlJc w:val="left"/>
      <w:pPr>
        <w:ind w:left="5760" w:hanging="360"/>
      </w:pPr>
      <w:rPr>
        <w:rFonts w:ascii="Courier New" w:hAnsi="Courier New" w:cs="Courier New" w:hint="default"/>
      </w:rPr>
    </w:lvl>
    <w:lvl w:ilvl="8" w:tplc="4AF85AE2" w:tentative="1">
      <w:start w:val="1"/>
      <w:numFmt w:val="bullet"/>
      <w:lvlText w:val=""/>
      <w:lvlJc w:val="left"/>
      <w:pPr>
        <w:ind w:left="6480" w:hanging="360"/>
      </w:pPr>
      <w:rPr>
        <w:rFonts w:ascii="Wingdings" w:hAnsi="Wingdings" w:hint="default"/>
      </w:rPr>
    </w:lvl>
  </w:abstractNum>
  <w:abstractNum w:abstractNumId="7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2276C1"/>
    <w:multiLevelType w:val="hybridMultilevel"/>
    <w:tmpl w:val="3502E438"/>
    <w:name w:val="listhnumber43222"/>
    <w:lvl w:ilvl="0" w:tplc="38D23F4E">
      <w:start w:val="1"/>
      <w:numFmt w:val="decimal"/>
      <w:lvlText w:val="%1."/>
      <w:lvlJc w:val="left"/>
      <w:pPr>
        <w:tabs>
          <w:tab w:val="num" w:pos="720"/>
        </w:tabs>
        <w:ind w:left="720" w:hanging="360"/>
      </w:pPr>
      <w:rPr>
        <w:rFonts w:cs="Times New Roman"/>
      </w:rPr>
    </w:lvl>
    <w:lvl w:ilvl="1" w:tplc="02FE357A">
      <w:start w:val="1"/>
      <w:numFmt w:val="hebrew1"/>
      <w:pStyle w:val="Letter2"/>
      <w:lvlText w:val="%2."/>
      <w:lvlJc w:val="left"/>
      <w:pPr>
        <w:tabs>
          <w:tab w:val="num" w:pos="1440"/>
        </w:tabs>
        <w:ind w:left="1440" w:hanging="360"/>
      </w:pPr>
      <w:rPr>
        <w:rFonts w:cs="Times New Roman" w:hint="default"/>
        <w:sz w:val="2"/>
        <w:szCs w:val="24"/>
      </w:rPr>
    </w:lvl>
    <w:lvl w:ilvl="2" w:tplc="0360D5DE">
      <w:start w:val="1"/>
      <w:numFmt w:val="lowerRoman"/>
      <w:lvlText w:val="%3."/>
      <w:lvlJc w:val="right"/>
      <w:pPr>
        <w:tabs>
          <w:tab w:val="num" w:pos="2160"/>
        </w:tabs>
        <w:ind w:left="2160" w:hanging="180"/>
      </w:pPr>
      <w:rPr>
        <w:rFonts w:cs="Times New Roman"/>
      </w:rPr>
    </w:lvl>
    <w:lvl w:ilvl="3" w:tplc="5FF0E030">
      <w:start w:val="1"/>
      <w:numFmt w:val="decimal"/>
      <w:lvlText w:val="%4."/>
      <w:lvlJc w:val="left"/>
      <w:pPr>
        <w:tabs>
          <w:tab w:val="num" w:pos="2880"/>
        </w:tabs>
        <w:ind w:left="2880" w:hanging="360"/>
      </w:pPr>
      <w:rPr>
        <w:rFonts w:cs="Times New Roman"/>
      </w:rPr>
    </w:lvl>
    <w:lvl w:ilvl="4" w:tplc="2550D806">
      <w:start w:val="1"/>
      <w:numFmt w:val="lowerLetter"/>
      <w:lvlText w:val="%5."/>
      <w:lvlJc w:val="left"/>
      <w:pPr>
        <w:tabs>
          <w:tab w:val="num" w:pos="3600"/>
        </w:tabs>
        <w:ind w:left="3600" w:hanging="360"/>
      </w:pPr>
      <w:rPr>
        <w:rFonts w:cs="Times New Roman"/>
      </w:rPr>
    </w:lvl>
    <w:lvl w:ilvl="5" w:tplc="F04AE750">
      <w:start w:val="1"/>
      <w:numFmt w:val="lowerRoman"/>
      <w:lvlText w:val="%6."/>
      <w:lvlJc w:val="right"/>
      <w:pPr>
        <w:tabs>
          <w:tab w:val="num" w:pos="4320"/>
        </w:tabs>
        <w:ind w:left="4320" w:hanging="180"/>
      </w:pPr>
      <w:rPr>
        <w:rFonts w:cs="Times New Roman"/>
      </w:rPr>
    </w:lvl>
    <w:lvl w:ilvl="6" w:tplc="A838FF5C">
      <w:start w:val="1"/>
      <w:numFmt w:val="decimal"/>
      <w:lvlText w:val="%7."/>
      <w:lvlJc w:val="left"/>
      <w:pPr>
        <w:tabs>
          <w:tab w:val="num" w:pos="5040"/>
        </w:tabs>
        <w:ind w:left="5040" w:hanging="360"/>
      </w:pPr>
      <w:rPr>
        <w:rFonts w:cs="Times New Roman"/>
      </w:rPr>
    </w:lvl>
    <w:lvl w:ilvl="7" w:tplc="128254C0">
      <w:start w:val="1"/>
      <w:numFmt w:val="lowerLetter"/>
      <w:lvlText w:val="%8."/>
      <w:lvlJc w:val="left"/>
      <w:pPr>
        <w:tabs>
          <w:tab w:val="num" w:pos="5760"/>
        </w:tabs>
        <w:ind w:left="5760" w:hanging="360"/>
      </w:pPr>
      <w:rPr>
        <w:rFonts w:cs="Times New Roman"/>
      </w:rPr>
    </w:lvl>
    <w:lvl w:ilvl="8" w:tplc="B95C7BE6">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name w:val="listhhnumber3"/>
    <w:lvl w:ilvl="0" w:tplc="86248A68">
      <w:start w:val="1"/>
      <w:numFmt w:val="decimal"/>
      <w:pStyle w:val="Letter1"/>
      <w:lvlText w:val="%1."/>
      <w:lvlJc w:val="left"/>
      <w:pPr>
        <w:tabs>
          <w:tab w:val="num" w:pos="720"/>
        </w:tabs>
        <w:ind w:left="720" w:hanging="360"/>
      </w:pPr>
      <w:rPr>
        <w:rFonts w:cs="Times New Roman"/>
        <w:b w:val="0"/>
        <w:bCs w:val="0"/>
      </w:rPr>
    </w:lvl>
    <w:lvl w:ilvl="1" w:tplc="1EE45464">
      <w:start w:val="1"/>
      <w:numFmt w:val="hebrew1"/>
      <w:lvlText w:val="%2."/>
      <w:lvlJc w:val="left"/>
      <w:pPr>
        <w:tabs>
          <w:tab w:val="num" w:pos="1440"/>
        </w:tabs>
        <w:ind w:left="1440" w:hanging="360"/>
      </w:pPr>
      <w:rPr>
        <w:rFonts w:cs="Times New Roman" w:hint="default"/>
        <w:sz w:val="2"/>
        <w:szCs w:val="24"/>
      </w:rPr>
    </w:lvl>
    <w:lvl w:ilvl="2" w:tplc="F1387FB2">
      <w:start w:val="1"/>
      <w:numFmt w:val="lowerRoman"/>
      <w:lvlText w:val="%3."/>
      <w:lvlJc w:val="right"/>
      <w:pPr>
        <w:tabs>
          <w:tab w:val="num" w:pos="2160"/>
        </w:tabs>
        <w:ind w:left="2160" w:hanging="180"/>
      </w:pPr>
      <w:rPr>
        <w:rFonts w:cs="Times New Roman"/>
      </w:rPr>
    </w:lvl>
    <w:lvl w:ilvl="3" w:tplc="49E08514">
      <w:start w:val="1"/>
      <w:numFmt w:val="decimal"/>
      <w:lvlText w:val="%4."/>
      <w:lvlJc w:val="left"/>
      <w:pPr>
        <w:tabs>
          <w:tab w:val="num" w:pos="2880"/>
        </w:tabs>
        <w:ind w:left="2880" w:hanging="360"/>
      </w:pPr>
      <w:rPr>
        <w:rFonts w:cs="Times New Roman"/>
      </w:rPr>
    </w:lvl>
    <w:lvl w:ilvl="4" w:tplc="DBB2E378">
      <w:start w:val="1"/>
      <w:numFmt w:val="lowerLetter"/>
      <w:lvlText w:val="%5."/>
      <w:lvlJc w:val="left"/>
      <w:pPr>
        <w:tabs>
          <w:tab w:val="num" w:pos="3600"/>
        </w:tabs>
        <w:ind w:left="3600" w:hanging="360"/>
      </w:pPr>
      <w:rPr>
        <w:rFonts w:cs="Times New Roman"/>
      </w:rPr>
    </w:lvl>
    <w:lvl w:ilvl="5" w:tplc="1A8E05FC">
      <w:start w:val="1"/>
      <w:numFmt w:val="lowerRoman"/>
      <w:lvlText w:val="%6."/>
      <w:lvlJc w:val="right"/>
      <w:pPr>
        <w:tabs>
          <w:tab w:val="num" w:pos="4320"/>
        </w:tabs>
        <w:ind w:left="4320" w:hanging="180"/>
      </w:pPr>
      <w:rPr>
        <w:rFonts w:cs="Times New Roman"/>
      </w:rPr>
    </w:lvl>
    <w:lvl w:ilvl="6" w:tplc="13F891D2">
      <w:start w:val="1"/>
      <w:numFmt w:val="decimal"/>
      <w:lvlText w:val="%7."/>
      <w:lvlJc w:val="left"/>
      <w:pPr>
        <w:tabs>
          <w:tab w:val="num" w:pos="5040"/>
        </w:tabs>
        <w:ind w:left="5040" w:hanging="360"/>
      </w:pPr>
      <w:rPr>
        <w:rFonts w:cs="Times New Roman"/>
      </w:rPr>
    </w:lvl>
    <w:lvl w:ilvl="7" w:tplc="AF3E5588">
      <w:start w:val="1"/>
      <w:numFmt w:val="lowerLetter"/>
      <w:lvlText w:val="%8."/>
      <w:lvlJc w:val="left"/>
      <w:pPr>
        <w:tabs>
          <w:tab w:val="num" w:pos="5760"/>
        </w:tabs>
        <w:ind w:left="5760" w:hanging="360"/>
      </w:pPr>
      <w:rPr>
        <w:rFonts w:cs="Times New Roman"/>
      </w:rPr>
    </w:lvl>
    <w:lvl w:ilvl="8" w:tplc="AB5EBF6A">
      <w:start w:val="1"/>
      <w:numFmt w:val="lowerRoman"/>
      <w:lvlText w:val="%9."/>
      <w:lvlJc w:val="right"/>
      <w:pPr>
        <w:tabs>
          <w:tab w:val="num" w:pos="6480"/>
        </w:tabs>
        <w:ind w:left="6480" w:hanging="180"/>
      </w:pPr>
      <w:rPr>
        <w:rFonts w:cs="Times New Roman"/>
      </w:rPr>
    </w:lvl>
  </w:abstractNum>
  <w:abstractNum w:abstractNumId="7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0"/>
  </w:num>
  <w:num w:numId="2">
    <w:abstractNumId w:val="16"/>
  </w:num>
  <w:num w:numId="3">
    <w:abstractNumId w:val="0"/>
  </w:num>
  <w:num w:numId="4">
    <w:abstractNumId w:val="44"/>
  </w:num>
  <w:num w:numId="5">
    <w:abstractNumId w:val="1"/>
  </w:num>
  <w:num w:numId="6">
    <w:abstractNumId w:val="59"/>
  </w:num>
  <w:num w:numId="7">
    <w:abstractNumId w:val="28"/>
  </w:num>
  <w:num w:numId="8">
    <w:abstractNumId w:val="21"/>
  </w:num>
  <w:num w:numId="9">
    <w:abstractNumId w:val="49"/>
  </w:num>
  <w:num w:numId="10">
    <w:abstractNumId w:val="66"/>
  </w:num>
  <w:num w:numId="11">
    <w:abstractNumId w:val="26"/>
  </w:num>
  <w:num w:numId="12">
    <w:abstractNumId w:val="2"/>
  </w:num>
  <w:num w:numId="13">
    <w:abstractNumId w:val="19"/>
  </w:num>
  <w:num w:numId="14">
    <w:abstractNumId w:val="24"/>
  </w:num>
  <w:num w:numId="15">
    <w:abstractNumId w:val="52"/>
  </w:num>
  <w:num w:numId="16">
    <w:abstractNumId w:val="12"/>
  </w:num>
  <w:num w:numId="17">
    <w:abstractNumId w:val="46"/>
  </w:num>
  <w:num w:numId="18">
    <w:abstractNumId w:val="22"/>
  </w:num>
  <w:num w:numId="19">
    <w:abstractNumId w:val="38"/>
  </w:num>
  <w:num w:numId="20">
    <w:abstractNumId w:val="55"/>
  </w:num>
  <w:num w:numId="21">
    <w:abstractNumId w:val="34"/>
  </w:num>
  <w:num w:numId="22">
    <w:abstractNumId w:val="62"/>
  </w:num>
  <w:num w:numId="23">
    <w:abstractNumId w:val="4"/>
  </w:num>
  <w:num w:numId="24">
    <w:abstractNumId w:val="7"/>
  </w:num>
  <w:num w:numId="25">
    <w:abstractNumId w:val="31"/>
  </w:num>
  <w:num w:numId="26">
    <w:abstractNumId w:val="65"/>
  </w:num>
  <w:num w:numId="27">
    <w:abstractNumId w:val="60"/>
  </w:num>
  <w:num w:numId="28">
    <w:abstractNumId w:val="20"/>
  </w:num>
  <w:num w:numId="29">
    <w:abstractNumId w:val="54"/>
  </w:num>
  <w:num w:numId="30">
    <w:abstractNumId w:val="25"/>
  </w:num>
  <w:num w:numId="31">
    <w:abstractNumId w:val="27"/>
  </w:num>
  <w:num w:numId="32">
    <w:abstractNumId w:val="18"/>
  </w:num>
  <w:num w:numId="33">
    <w:abstractNumId w:val="51"/>
  </w:num>
  <w:num w:numId="34">
    <w:abstractNumId w:val="57"/>
  </w:num>
  <w:num w:numId="35">
    <w:abstractNumId w:val="39"/>
  </w:num>
  <w:num w:numId="36">
    <w:abstractNumId w:val="17"/>
  </w:num>
  <w:num w:numId="37">
    <w:abstractNumId w:val="45"/>
  </w:num>
  <w:num w:numId="38">
    <w:abstractNumId w:val="29"/>
  </w:num>
  <w:num w:numId="39">
    <w:abstractNumId w:val="72"/>
  </w:num>
  <w:num w:numId="40">
    <w:abstractNumId w:val="71"/>
  </w:num>
  <w:num w:numId="41">
    <w:abstractNumId w:val="64"/>
  </w:num>
  <w:num w:numId="42">
    <w:abstractNumId w:val="43"/>
  </w:num>
  <w:num w:numId="43">
    <w:abstractNumId w:val="73"/>
  </w:num>
  <w:num w:numId="44">
    <w:abstractNumId w:val="63"/>
  </w:num>
  <w:num w:numId="45">
    <w:abstractNumId w:val="9"/>
  </w:num>
  <w:num w:numId="46">
    <w:abstractNumId w:val="33"/>
  </w:num>
  <w:num w:numId="47">
    <w:abstractNumId w:val="10"/>
  </w:num>
  <w:num w:numId="48">
    <w:abstractNumId w:val="41"/>
  </w:num>
  <w:num w:numId="49">
    <w:abstractNumId w:val="6"/>
  </w:num>
  <w:num w:numId="50">
    <w:abstractNumId w:val="67"/>
  </w:num>
  <w:num w:numId="51">
    <w:abstractNumId w:val="30"/>
  </w:num>
  <w:num w:numId="52">
    <w:abstractNumId w:val="58"/>
  </w:num>
  <w:num w:numId="53">
    <w:abstractNumId w:val="61"/>
  </w:num>
  <w:num w:numId="54">
    <w:abstractNumId w:val="5"/>
  </w:num>
  <w:num w:numId="55">
    <w:abstractNumId w:val="32"/>
  </w:num>
  <w:num w:numId="56">
    <w:abstractNumId w:val="3"/>
  </w:num>
  <w:num w:numId="57">
    <w:abstractNumId w:val="8"/>
  </w:num>
  <w:num w:numId="58">
    <w:abstractNumId w:val="70"/>
  </w:num>
  <w:num w:numId="59">
    <w:abstractNumId w:val="23"/>
  </w:num>
  <w:num w:numId="60">
    <w:abstractNumId w:val="36"/>
  </w:num>
  <w:num w:numId="61">
    <w:abstractNumId w:val="11"/>
  </w:num>
  <w:num w:numId="62">
    <w:abstractNumId w:val="74"/>
  </w:num>
  <w:num w:numId="63">
    <w:abstractNumId w:val="30"/>
  </w:num>
  <w:num w:numId="64">
    <w:abstractNumId w:val="15"/>
  </w:num>
  <w:num w:numId="65">
    <w:abstractNumId w:val="35"/>
  </w:num>
  <w:num w:numId="66">
    <w:abstractNumId w:val="48"/>
  </w:num>
  <w:num w:numId="67">
    <w:abstractNumId w:val="56"/>
  </w:num>
  <w:num w:numId="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5"/>
  </w:num>
  <w:num w:numId="72">
    <w:abstractNumId w:val="76"/>
  </w:num>
  <w:num w:numId="73">
    <w:abstractNumId w:val="77"/>
  </w:num>
  <w:num w:numId="74">
    <w:abstractNumId w:val="78"/>
  </w:num>
  <w:num w:numId="75">
    <w:abstractNumId w:val="79"/>
  </w:num>
  <w:num w:numId="76">
    <w:abstractNumId w:val="13"/>
  </w:num>
  <w:num w:numId="77">
    <w:abstractNumId w:val="40"/>
  </w:num>
  <w:num w:numId="78">
    <w:abstractNumId w:val="69"/>
  </w:num>
  <w:num w:numId="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C86998"/>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475"/>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5DFD"/>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5D"/>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C42"/>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709"/>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BD0"/>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1E"/>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634F"/>
    <w:rsid w:val="00327C31"/>
    <w:rsid w:val="00327F12"/>
    <w:rsid w:val="00330BC1"/>
    <w:rsid w:val="00330DC5"/>
    <w:rsid w:val="00331093"/>
    <w:rsid w:val="0033125C"/>
    <w:rsid w:val="00331385"/>
    <w:rsid w:val="00331A71"/>
    <w:rsid w:val="00331BD6"/>
    <w:rsid w:val="00331CE1"/>
    <w:rsid w:val="00332763"/>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0D80"/>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39"/>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E24"/>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07A"/>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4D4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8A3"/>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AFC"/>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4E0E"/>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161"/>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4E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002"/>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AA5"/>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C713A"/>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AC3"/>
    <w:rsid w:val="008E6C99"/>
    <w:rsid w:val="008E73F6"/>
    <w:rsid w:val="008E76AA"/>
    <w:rsid w:val="008E77BE"/>
    <w:rsid w:val="008E7B32"/>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C2E"/>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782"/>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9CE"/>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19"/>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125"/>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2DE4"/>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6A"/>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076"/>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39"/>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BFD"/>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272"/>
    <w:rsid w:val="00D503CE"/>
    <w:rsid w:val="00D50CF1"/>
    <w:rsid w:val="00D51635"/>
    <w:rsid w:val="00D516D3"/>
    <w:rsid w:val="00D521BC"/>
    <w:rsid w:val="00D522C8"/>
    <w:rsid w:val="00D5253D"/>
    <w:rsid w:val="00D526BF"/>
    <w:rsid w:val="00D52F12"/>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9E1"/>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A2"/>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A7ED3"/>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110"/>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AD5"/>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E58"/>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35883336"/>
  <w15:docId w15:val="{2CB83012-11B6-4885-BBE1-E2F8CB70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מכרזים - טקסט סעיפים"/>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מכרזים - טקסט סעיפים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k-list-bogus-paragraph">
    <w:name w:val="ck-list-bogus-paragraph"/>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44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html/law00/4496.htm" TargetMode="External"/><Relationship Id="rId18" Type="http://schemas.openxmlformats.org/officeDocument/2006/relationships/hyperlink" Target="tel:1299" TargetMode="External"/><Relationship Id="rId26"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hyperlink" Target="https://portal.gpa.gov.il/supplier/yahalom-teivadigitalit/"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1.4" TargetMode="External"/><Relationship Id="rId25" Type="http://schemas.openxmlformats.org/officeDocument/2006/relationships/hyperlink" Target="https://www.misim.gov.il/gmishurim/frmInputMekabel.aspx?cur=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akam.mof.gov.il/document/H.7.12.5" TargetMode="External"/><Relationship Id="rId20" Type="http://schemas.openxmlformats.org/officeDocument/2006/relationships/hyperlink" Target="tel:08-6863100" TargetMode="External"/><Relationship Id="rId29" Type="http://schemas.openxmlformats.org/officeDocument/2006/relationships/hyperlink" Target="https://takam.mof.gov.il/document/H.7.5.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takam.mof.gov.il/document/H.7.11.4" TargetMode="External"/><Relationship Id="rId32"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nevo.co.il/law_html/law00/72996.htm" TargetMode="External"/><Relationship Id="rId23" Type="http://schemas.openxmlformats.org/officeDocument/2006/relationships/hyperlink" Target="https://mygovchat.gov.il/icr/bot.aspx?l=3" TargetMode="External"/><Relationship Id="rId28" Type="http://schemas.openxmlformats.org/officeDocument/2006/relationships/hyperlink" Target="https://www.mr.gov.il/OfficesTenders/Pages/SearchOfficeTenders.aspx" TargetMode="External"/><Relationship Id="rId10" Type="http://schemas.openxmlformats.org/officeDocument/2006/relationships/footer" Target="footer1.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hyperlink" Target="https://www.gov.il/he/departments/policies/regulation-1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1/139_002.htm" TargetMode="External"/><Relationship Id="rId22" Type="http://schemas.openxmlformats.org/officeDocument/2006/relationships/hyperlink" Target="https://portal.gpa.gov.il/media/2w2imw23/%D7%9E%D7%93%D7%A8%D7%99%D7%9A-%D7%AA%D7%99%D7%91%D7%94-%D7%93%D7%99%D7%92%D7%99%D7%98%D7%9C%D7%99%D7%AA-%D7%99%D7%94%D7%9C%D7%95%D7%9D-%D7%A6%D7%93-%D7%A1%D7%A4%D7%A7-1.pdf" TargetMode="External"/><Relationship Id="rId27" Type="http://schemas.openxmlformats.org/officeDocument/2006/relationships/image" Target="media/image3.jpeg"/><Relationship Id="rId30" Type="http://schemas.openxmlformats.org/officeDocument/2006/relationships/hyperlink" Target="https://foi.gov.il/"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523A90-DA6E-497A-9A96-0C84CD85A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56</Pages>
  <Words>12770</Words>
  <Characters>63819</Characters>
  <Application>Microsoft Office Word</Application>
  <DocSecurity>0</DocSecurity>
  <Lines>531</Lines>
  <Paragraphs>152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4.6.2.5.dotx</vt:lpstr>
      <vt:lpstr>4.6.2.3.dotx</vt:lpstr>
    </vt:vector>
  </TitlesOfParts>
  <Company/>
  <LinksUpToDate>false</LinksUpToDate>
  <CharactersWithSpaces>76437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דבורה ברוורמן | Devora Braverman</dc:creator>
  <cp:keywords>Version_#{Version}#</cp:keywords>
  <cp:lastModifiedBy>יניב בן-דוד</cp:lastModifiedBy>
  <cp:revision>14</cp:revision>
  <dcterms:created xsi:type="dcterms:W3CDTF">2026-07-16T10:54:00Z</dcterms:created>
  <dcterms:modified xsi:type="dcterms:W3CDTF">2026-09-30T06:36:00Z</dcterms:modified>
</cp:coreProperties>
</file>